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402.100006pt;margin-top:788.622925pt;width:192.95pt;height:53.297pt;mso-position-horizontal-relative:page;mso-position-vertical-relative:page;z-index:0" type="#_x0000_t75" stroked="false">
            <v:imagedata r:id="rId7" o:title=""/>
          </v:shape>
        </w:pic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6"/>
          <w:szCs w:val="16"/>
        </w:rPr>
      </w:pPr>
    </w:p>
    <w:tbl>
      <w:tblPr>
        <w:tblW w:w="0" w:type="auto"/>
        <w:jc w:val="left"/>
        <w:tblInd w:w="3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8"/>
        <w:gridCol w:w="1687"/>
      </w:tblGrid>
      <w:tr>
        <w:trPr>
          <w:trHeight w:val="623" w:hRule="exact"/>
        </w:trPr>
        <w:tc>
          <w:tcPr>
            <w:tcW w:w="837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4D4E52"/>
          </w:tcPr>
          <w:p>
            <w:pPr>
              <w:pStyle w:val="TableParagraph"/>
              <w:spacing w:line="240" w:lineRule="auto" w:before="60"/>
              <w:ind w:left="107" w:right="0"/>
              <w:jc w:val="left"/>
              <w:rPr>
                <w:rFonts w:ascii="Trebuchet MS" w:hAnsi="Trebuchet MS" w:cs="Trebuchet MS" w:eastAsia="Trebuchet MS" w:hint="default"/>
                <w:sz w:val="34"/>
                <w:szCs w:val="34"/>
              </w:rPr>
            </w:pPr>
            <w:r>
              <w:rPr>
                <w:rFonts w:ascii="Trebuchet MS" w:hAnsi="Trebuchet MS"/>
                <w:color w:val="FFFFFF"/>
                <w:sz w:val="34"/>
              </w:rPr>
              <w:t>Système TERGO DESIGN pour fixation</w:t>
            </w:r>
            <w:r>
              <w:rPr>
                <w:rFonts w:ascii="Trebuchet MS" w:hAnsi="Trebuchet MS"/>
                <w:color w:val="FFFFFF"/>
                <w:spacing w:val="-16"/>
                <w:sz w:val="34"/>
              </w:rPr>
              <w:t> </w:t>
            </w:r>
            <w:r>
              <w:rPr>
                <w:rFonts w:ascii="Trebuchet MS" w:hAnsi="Trebuchet MS"/>
                <w:color w:val="FFFFFF"/>
                <w:sz w:val="34"/>
              </w:rPr>
              <w:t>invisible</w:t>
            </w:r>
            <w:r>
              <w:rPr>
                <w:rFonts w:ascii="Trebuchet MS" w:hAnsi="Trebuchet MS"/>
                <w:sz w:val="34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79A90"/>
          </w:tcPr>
          <w:p>
            <w:pPr>
              <w:pStyle w:val="TableParagraph"/>
              <w:spacing w:line="300" w:lineRule="auto" w:before="59"/>
              <w:ind w:left="108" w:right="477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/>
                <w:color w:val="FFFFFF"/>
                <w:sz w:val="20"/>
              </w:rPr>
              <w:t>FICHE</w:t>
            </w:r>
            <w:r>
              <w:rPr>
                <w:rFonts w:ascii="Trebuchet MS"/>
                <w:color w:val="FFFFFF"/>
                <w:w w:val="99"/>
                <w:sz w:val="20"/>
              </w:rPr>
              <w:t> </w:t>
            </w:r>
            <w:r>
              <w:rPr>
                <w:rFonts w:ascii="Trebuchet MS"/>
                <w:color w:val="FFFFFF"/>
                <w:w w:val="95"/>
                <w:sz w:val="20"/>
              </w:rPr>
              <w:t>TECHNIQUE:</w: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345" w:hRule="exact"/>
        </w:trPr>
        <w:tc>
          <w:tcPr>
            <w:tcW w:w="837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D4E52"/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79A90"/>
          </w:tcPr>
          <w:p>
            <w:pPr>
              <w:pStyle w:val="TableParagraph"/>
              <w:spacing w:line="240" w:lineRule="auto" w:before="20"/>
              <w:ind w:left="108"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/>
                <w:color w:val="FFFFFF"/>
                <w:sz w:val="20"/>
              </w:rPr>
              <w:t>E10/42/FR/V1</w:t>
            </w:r>
            <w:r>
              <w:rPr>
                <w:rFonts w:ascii="Trebuchet MS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1"/>
        <w:numPr>
          <w:ilvl w:val="0"/>
          <w:numId w:val="1"/>
        </w:numPr>
        <w:tabs>
          <w:tab w:pos="1275" w:val="left" w:leader="none"/>
        </w:tabs>
        <w:spacing w:line="240" w:lineRule="auto" w:before="57" w:after="0"/>
        <w:ind w:left="1274" w:right="1290" w:hanging="456"/>
        <w:jc w:val="left"/>
      </w:pPr>
      <w:r>
        <w:rPr>
          <w:color w:val="4D4E52"/>
        </w:rPr>
        <w:t>Introduction</w:t>
      </w:r>
      <w:r>
        <w:rPr/>
      </w:r>
    </w:p>
    <w:p>
      <w:pPr>
        <w:spacing w:line="240" w:lineRule="auto" w:before="8"/>
        <w:rPr>
          <w:rFonts w:ascii="Trebuchet MS" w:hAnsi="Trebuchet MS" w:cs="Trebuchet MS" w:eastAsia="Trebuchet MS" w:hint="default"/>
          <w:sz w:val="38"/>
          <w:szCs w:val="38"/>
        </w:rPr>
      </w:pPr>
    </w:p>
    <w:p>
      <w:pPr>
        <w:pStyle w:val="BodyText"/>
        <w:spacing w:line="240" w:lineRule="auto"/>
        <w:ind w:right="843"/>
        <w:jc w:val="both"/>
      </w:pPr>
      <w:r>
        <w:rPr>
          <w:color w:val="525252"/>
        </w:rPr>
        <w:t>Les panneaux EQUITONE peuvent être fixés sur une ossature double réseau</w:t>
      </w:r>
      <w:r>
        <w:rPr>
          <w:color w:val="525252"/>
          <w:spacing w:val="49"/>
        </w:rPr>
        <w:t> </w:t>
      </w:r>
      <w:r>
        <w:rPr>
          <w:color w:val="525252"/>
        </w:rPr>
        <w:t>en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utilisant le système TERGO DESIGN. Les rivets TUF-S sont des rivets aveugles qui</w:t>
      </w:r>
      <w:r>
        <w:rPr>
          <w:color w:val="525252"/>
          <w:spacing w:val="4"/>
        </w:rPr>
        <w:t> </w:t>
      </w:r>
      <w:r>
        <w:rPr>
          <w:color w:val="525252"/>
        </w:rPr>
        <w:t>se</w:t>
      </w:r>
      <w:r>
        <w:rPr>
          <w:color w:val="525252"/>
          <w:w w:val="99"/>
        </w:rPr>
        <w:t> </w:t>
      </w:r>
      <w:r>
        <w:rPr>
          <w:color w:val="525252"/>
        </w:rPr>
        <w:t>placent dans des trous borgnes pratiqués au dos des panneaux. Ils maintiennent</w:t>
      </w:r>
      <w:r>
        <w:rPr>
          <w:color w:val="525252"/>
          <w:spacing w:val="-9"/>
        </w:rPr>
        <w:t> </w:t>
      </w:r>
      <w:r>
        <w:rPr>
          <w:color w:val="525252"/>
        </w:rPr>
        <w:t>les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pattes-agrafes TUF-S qui se clipsent elles-mêmes sur une lisse horizontale</w:t>
      </w:r>
      <w:r>
        <w:rPr>
          <w:color w:val="525252"/>
          <w:spacing w:val="13"/>
        </w:rPr>
        <w:t> </w:t>
      </w:r>
      <w:r>
        <w:rPr>
          <w:color w:val="525252"/>
        </w:rPr>
        <w:t>en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aluminium. </w:t>
      </w:r>
      <w:r>
        <w:rPr>
          <w:rFonts w:ascii="Trebuchet MS" w:hAnsi="Trebuchet MS" w:cs="Trebuchet MS" w:eastAsia="Trebuchet MS" w:hint="default"/>
          <w:color w:val="525252"/>
        </w:rPr>
        <w:t>L’ensemble constitué par les panneaux, rivets, pattes</w:t>
      </w:r>
      <w:r>
        <w:rPr>
          <w:color w:val="525252"/>
        </w:rPr>
        <w:t>-agrafes et</w:t>
      </w:r>
      <w:r>
        <w:rPr>
          <w:color w:val="525252"/>
          <w:spacing w:val="23"/>
        </w:rPr>
        <w:t> </w:t>
      </w:r>
      <w:r>
        <w:rPr>
          <w:color w:val="525252"/>
        </w:rPr>
        <w:t>lisses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est fixé sur une ossature verticale en aluminium, acier galvanisé ou bois qui</w:t>
      </w:r>
      <w:r>
        <w:rPr>
          <w:color w:val="525252"/>
          <w:spacing w:val="22"/>
        </w:rPr>
        <w:t> </w:t>
      </w:r>
      <w:r>
        <w:rPr>
          <w:color w:val="525252"/>
        </w:rPr>
        <w:t>assure</w:t>
      </w:r>
      <w:r>
        <w:rPr>
          <w:color w:val="525252"/>
          <w:w w:val="99"/>
        </w:rPr>
        <w:t> </w:t>
      </w:r>
      <w:r>
        <w:rPr>
          <w:color w:val="525252"/>
        </w:rPr>
        <w:t>la</w:t>
      </w:r>
      <w:r>
        <w:rPr>
          <w:color w:val="525252"/>
          <w:spacing w:val="-7"/>
        </w:rPr>
        <w:t> </w:t>
      </w:r>
      <w:r>
        <w:rPr>
          <w:color w:val="525252"/>
        </w:rPr>
        <w:t>ventilation.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 w:hint="default"/>
          <w:sz w:val="17"/>
          <w:szCs w:val="17"/>
        </w:rPr>
      </w:pPr>
    </w:p>
    <w:p>
      <w:pPr>
        <w:pStyle w:val="Heading3"/>
        <w:spacing w:line="240" w:lineRule="auto"/>
        <w:ind w:right="0"/>
        <w:jc w:val="both"/>
        <w:rPr>
          <w:rFonts w:ascii="Trebuchet MS" w:hAnsi="Trebuchet MS" w:cs="Trebuchet MS" w:eastAsia="Trebuchet MS" w:hint="default"/>
        </w:rPr>
      </w:pPr>
      <w:r>
        <w:rPr>
          <w:rFonts w:ascii="Trebuchet MS" w:hAnsi="Trebuchet MS" w:cs="Trebuchet MS" w:eastAsia="Trebuchet MS" w:hint="default"/>
          <w:color w:val="4D4E52"/>
        </w:rPr>
        <w:t>Domaine</w:t>
      </w:r>
      <w:r>
        <w:rPr>
          <w:rFonts w:ascii="Trebuchet MS" w:hAnsi="Trebuchet MS" w:cs="Trebuchet MS" w:eastAsia="Trebuchet MS" w:hint="default"/>
          <w:color w:val="4D4E52"/>
          <w:spacing w:val="-5"/>
        </w:rPr>
        <w:t> </w:t>
      </w:r>
      <w:r>
        <w:rPr>
          <w:rFonts w:ascii="Trebuchet MS" w:hAnsi="Trebuchet MS" w:cs="Trebuchet MS" w:eastAsia="Trebuchet MS" w:hint="default"/>
          <w:color w:val="4D4E52"/>
        </w:rPr>
        <w:t>d’application</w:t>
      </w:r>
      <w:r>
        <w:rPr>
          <w:rFonts w:ascii="Trebuchet MS" w:hAnsi="Trebuchet MS" w:cs="Trebuchet MS" w:eastAsia="Trebuchet MS" w:hint="default"/>
        </w:rPr>
      </w:r>
    </w:p>
    <w:p>
      <w:pPr>
        <w:pStyle w:val="BodyText"/>
        <w:spacing w:line="240" w:lineRule="auto" w:before="229"/>
        <w:ind w:right="0"/>
        <w:jc w:val="both"/>
      </w:pPr>
      <w:r>
        <w:rPr>
          <w:color w:val="525252"/>
        </w:rPr>
        <w:t>Cette</w:t>
      </w:r>
      <w:r>
        <w:rPr>
          <w:color w:val="525252"/>
          <w:spacing w:val="46"/>
        </w:rPr>
        <w:t> </w:t>
      </w:r>
      <w:r>
        <w:rPr>
          <w:color w:val="525252"/>
        </w:rPr>
        <w:t>fiche</w:t>
      </w:r>
      <w:r>
        <w:rPr>
          <w:color w:val="525252"/>
          <w:spacing w:val="45"/>
        </w:rPr>
        <w:t> </w:t>
      </w:r>
      <w:r>
        <w:rPr>
          <w:color w:val="525252"/>
        </w:rPr>
        <w:t>technique</w:t>
      </w:r>
      <w:r>
        <w:rPr>
          <w:color w:val="525252"/>
          <w:spacing w:val="48"/>
        </w:rPr>
        <w:t> </w:t>
      </w:r>
      <w:r>
        <w:rPr>
          <w:color w:val="525252"/>
        </w:rPr>
        <w:t>donne</w:t>
      </w:r>
      <w:r>
        <w:rPr>
          <w:color w:val="525252"/>
          <w:spacing w:val="45"/>
        </w:rPr>
        <w:t> </w:t>
      </w:r>
      <w:r>
        <w:rPr>
          <w:color w:val="525252"/>
        </w:rPr>
        <w:t>des</w:t>
      </w:r>
      <w:r>
        <w:rPr>
          <w:color w:val="525252"/>
          <w:spacing w:val="47"/>
        </w:rPr>
        <w:t> </w:t>
      </w:r>
      <w:r>
        <w:rPr>
          <w:color w:val="525252"/>
        </w:rPr>
        <w:t>prescriptions</w:t>
      </w:r>
      <w:r>
        <w:rPr>
          <w:color w:val="525252"/>
          <w:spacing w:val="47"/>
        </w:rPr>
        <w:t> </w:t>
      </w:r>
      <w:r>
        <w:rPr>
          <w:color w:val="525252"/>
        </w:rPr>
        <w:t>générales.</w:t>
      </w:r>
      <w:r>
        <w:rPr>
          <w:color w:val="525252"/>
          <w:spacing w:val="51"/>
        </w:rPr>
        <w:t> </w:t>
      </w:r>
      <w:r>
        <w:rPr>
          <w:color w:val="525252"/>
        </w:rPr>
        <w:t>Dans</w:t>
      </w:r>
      <w:r>
        <w:rPr>
          <w:color w:val="525252"/>
          <w:spacing w:val="47"/>
        </w:rPr>
        <w:t> </w:t>
      </w:r>
      <w:r>
        <w:rPr>
          <w:color w:val="525252"/>
        </w:rPr>
        <w:t>tous</w:t>
      </w:r>
      <w:r>
        <w:rPr>
          <w:color w:val="525252"/>
          <w:spacing w:val="47"/>
        </w:rPr>
        <w:t> </w:t>
      </w:r>
      <w:r>
        <w:rPr>
          <w:color w:val="525252"/>
        </w:rPr>
        <w:t>les</w:t>
      </w:r>
      <w:r>
        <w:rPr>
          <w:color w:val="525252"/>
          <w:spacing w:val="47"/>
        </w:rPr>
        <w:t> </w:t>
      </w:r>
      <w:r>
        <w:rPr>
          <w:color w:val="525252"/>
        </w:rPr>
        <w:t>cas,</w:t>
      </w:r>
      <w:r>
        <w:rPr>
          <w:color w:val="525252"/>
          <w:spacing w:val="47"/>
        </w:rPr>
        <w:t> </w:t>
      </w:r>
      <w:r>
        <w:rPr>
          <w:color w:val="525252"/>
        </w:rPr>
        <w:t>il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rFonts w:ascii="Trebuchet MS" w:hAnsi="Trebuchet MS" w:cs="Trebuchet MS" w:eastAsia="Trebuchet MS" w:hint="default"/>
          <w:color w:val="525252"/>
        </w:rPr>
        <w:t>convient de se reporter à l’avis technique en vigueur</w:t>
      </w:r>
      <w:r>
        <w:rPr>
          <w:rFonts w:ascii="Trebuchet MS" w:hAnsi="Trebuchet MS" w:cs="Trebuchet MS" w:eastAsia="Trebuchet MS" w:hint="default"/>
          <w:color w:val="525252"/>
          <w:spacing w:val="-18"/>
        </w:rPr>
        <w:t> </w:t>
      </w:r>
      <w:r>
        <w:rPr>
          <w:color w:val="525252"/>
        </w:rPr>
        <w:t>:</w:t>
      </w:r>
      <w:r>
        <w:rPr/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0" w:after="0"/>
        <w:ind w:left="3300" w:right="850" w:hanging="360"/>
        <w:jc w:val="both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Mise en œuvre selon les exigences de l’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Appréciation</w:t>
      </w:r>
      <w:r>
        <w:rPr>
          <w:rFonts w:ascii="Trebuchet MS" w:hAnsi="Trebuchet MS" w:cs="Trebuchet MS" w:eastAsia="Trebuchet MS" w:hint="default"/>
          <w:color w:val="525252"/>
          <w:spacing w:val="8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Technique</w:t>
      </w:r>
      <w:r>
        <w:rPr>
          <w:rFonts w:ascii="Trebuchet MS" w:hAnsi="Trebuchet MS" w:cs="Trebuchet MS" w:eastAsia="Trebuchet MS" w:hint="default"/>
          <w:color w:val="525252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d’Expérimentation</w:t>
      </w:r>
      <w:r>
        <w:rPr>
          <w:rFonts w:ascii="Trebuchet MS" w:hAnsi="Trebuchet MS" w:cs="Trebuchet MS" w:eastAsia="Trebuchet MS" w:hint="default"/>
          <w:color w:val="525252"/>
          <w:spacing w:val="-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(cas</w:t>
      </w:r>
      <w:r>
        <w:rPr>
          <w:rFonts w:ascii="Trebuchet MS" w:hAnsi="Trebuchet MS" w:cs="Trebuchet MS" w:eastAsia="Trebuchet MS" w:hint="default"/>
          <w:color w:val="525252"/>
          <w:spacing w:val="-8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a)</w:t>
      </w:r>
      <w:r>
        <w:rPr>
          <w:rFonts w:ascii="Trebuchet MS" w:hAnsi="Trebuchet MS" w:cs="Trebuchet MS" w:eastAsia="Trebuchet MS" w:hint="default"/>
          <w:color w:val="525252"/>
          <w:spacing w:val="-10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n°2562_V1,</w:t>
      </w:r>
      <w:r>
        <w:rPr>
          <w:rFonts w:ascii="Trebuchet MS" w:hAnsi="Trebuchet MS" w:cs="Trebuchet MS" w:eastAsia="Trebuchet MS" w:hint="default"/>
          <w:color w:val="525252"/>
          <w:spacing w:val="-8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à</w:t>
      </w:r>
      <w:r>
        <w:rPr>
          <w:rFonts w:ascii="Trebuchet MS" w:hAnsi="Trebuchet MS" w:cs="Trebuchet MS" w:eastAsia="Trebuchet MS" w:hint="default"/>
          <w:color w:val="525252"/>
          <w:spacing w:val="-10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l’appui</w:t>
      </w:r>
      <w:r>
        <w:rPr>
          <w:rFonts w:ascii="Trebuchet MS" w:hAnsi="Trebuchet MS" w:cs="Trebuchet MS" w:eastAsia="Trebuchet MS" w:hint="default"/>
          <w:color w:val="525252"/>
          <w:spacing w:val="-8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d’un</w:t>
      </w:r>
      <w:r>
        <w:rPr>
          <w:rFonts w:ascii="Trebuchet MS" w:hAnsi="Trebuchet MS" w:cs="Trebuchet MS" w:eastAsia="Trebuchet MS" w:hint="default"/>
          <w:color w:val="525252"/>
          <w:spacing w:val="-7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courrier</w:t>
      </w:r>
      <w:r>
        <w:rPr>
          <w:rFonts w:ascii="Trebuchet MS" w:hAnsi="Trebuchet MS" w:cs="Trebuchet MS" w:eastAsia="Trebuchet MS" w:hint="default"/>
          <w:color w:val="525252"/>
          <w:spacing w:val="-10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de</w:t>
      </w:r>
      <w:r>
        <w:rPr>
          <w:rFonts w:ascii="Trebuchet MS" w:hAnsi="Trebuchet MS" w:cs="Trebuchet MS" w:eastAsia="Trebuchet MS" w:hint="default"/>
          <w:color w:val="525252"/>
          <w:spacing w:val="-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prescription</w:t>
      </w:r>
      <w:r>
        <w:rPr>
          <w:rFonts w:ascii="Trebuchet MS" w:hAnsi="Trebuchet MS" w:cs="Trebuchet MS" w:eastAsia="Trebuchet MS" w:hint="default"/>
          <w:color w:val="525252"/>
          <w:spacing w:val="-7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du</w:t>
      </w:r>
      <w:r>
        <w:rPr>
          <w:rFonts w:ascii="Trebuchet MS" w:hAnsi="Trebuchet MS" w:cs="Trebuchet MS" w:eastAsia="Trebuchet MS" w:hint="default"/>
          <w:color w:val="525252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Service Technique</w:t>
      </w:r>
      <w:r>
        <w:rPr>
          <w:rFonts w:ascii="Trebuchet MS" w:hAnsi="Trebuchet MS" w:cs="Trebuchet MS" w:eastAsia="Trebuchet MS" w:hint="default"/>
          <w:color w:val="525252"/>
          <w:spacing w:val="-14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ETEX.</w:t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0" w:after="0"/>
        <w:ind w:left="3300" w:right="0" w:hanging="360"/>
        <w:jc w:val="both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/>
          <w:color w:val="525252"/>
          <w:sz w:val="20"/>
        </w:rPr>
        <w:t>Avis Technique en cours de</w:t>
      </w:r>
      <w:r>
        <w:rPr>
          <w:rFonts w:ascii="Trebuchet MS"/>
          <w:color w:val="525252"/>
          <w:spacing w:val="-18"/>
          <w:sz w:val="20"/>
        </w:rPr>
        <w:t> </w:t>
      </w:r>
      <w:r>
        <w:rPr>
          <w:rFonts w:ascii="Trebuchet MS"/>
          <w:color w:val="525252"/>
          <w:sz w:val="20"/>
        </w:rPr>
        <w:t>publication.</w:t>
      </w:r>
      <w:r>
        <w:rPr>
          <w:rFonts w:ascii="Trebuchet MS"/>
          <w:sz w:val="20"/>
        </w:rPr>
      </w:r>
    </w:p>
    <w:p>
      <w:pPr>
        <w:spacing w:line="240" w:lineRule="auto" w:before="1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BodyText"/>
        <w:spacing w:line="240" w:lineRule="auto"/>
        <w:ind w:right="845"/>
        <w:jc w:val="both"/>
      </w:pPr>
      <w:r>
        <w:rPr>
          <w:color w:val="525252"/>
        </w:rPr>
        <w:t>Cette fiche technique donne des consignes pour la fixation par UNIRIVET</w:t>
      </w:r>
      <w:r>
        <w:rPr>
          <w:color w:val="525252"/>
          <w:spacing w:val="-20"/>
        </w:rPr>
        <w:t> </w:t>
      </w:r>
      <w:r>
        <w:rPr>
          <w:color w:val="525252"/>
        </w:rPr>
        <w:t>des</w:t>
      </w:r>
      <w:r>
        <w:rPr>
          <w:color w:val="525252"/>
          <w:w w:val="99"/>
        </w:rPr>
        <w:t> </w:t>
      </w:r>
      <w:r>
        <w:rPr>
          <w:color w:val="525252"/>
        </w:rPr>
        <w:t>panneaux EQUITONE [tectiva], EQUITONE [linea], EQUITONE [lunara],</w:t>
      </w:r>
      <w:r>
        <w:rPr>
          <w:color w:val="525252"/>
          <w:spacing w:val="23"/>
        </w:rPr>
        <w:t> </w:t>
      </w:r>
      <w:r>
        <w:rPr>
          <w:color w:val="525252"/>
        </w:rPr>
        <w:t>EQUITONE</w:t>
      </w:r>
      <w:r>
        <w:rPr>
          <w:color w:val="525252"/>
          <w:w w:val="99"/>
        </w:rPr>
        <w:t> </w:t>
      </w:r>
      <w:r>
        <w:rPr>
          <w:color w:val="525252"/>
        </w:rPr>
        <w:t>[natura], EQUITONE [pictura], EQUITONE [textura] sur une façade</w:t>
      </w:r>
      <w:r>
        <w:rPr>
          <w:color w:val="525252"/>
          <w:spacing w:val="-37"/>
        </w:rPr>
        <w:t> </w:t>
      </w:r>
      <w:r>
        <w:rPr>
          <w:color w:val="525252"/>
        </w:rPr>
        <w:t>verticale.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525252"/>
        </w:rPr>
        <w:t>Pour des façades inclinées, contactez nos services</w:t>
      </w:r>
      <w:r>
        <w:rPr>
          <w:color w:val="525252"/>
          <w:spacing w:val="-37"/>
        </w:rPr>
        <w:t> </w:t>
      </w:r>
      <w:r>
        <w:rPr>
          <w:color w:val="525252"/>
        </w:rPr>
        <w:t>techniques.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 w:hint="default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1179" w:val="left" w:leader="none"/>
        </w:tabs>
        <w:spacing w:line="240" w:lineRule="auto" w:before="0" w:after="0"/>
        <w:ind w:left="1178" w:right="1290" w:hanging="360"/>
        <w:jc w:val="left"/>
      </w:pPr>
      <w:r>
        <w:rPr>
          <w:color w:val="4D4E52"/>
        </w:rPr>
        <w:t>Conception</w:t>
      </w:r>
      <w:r>
        <w:rPr/>
      </w:r>
    </w:p>
    <w:p>
      <w:pPr>
        <w:spacing w:line="240" w:lineRule="auto" w:before="8"/>
        <w:rPr>
          <w:rFonts w:ascii="Trebuchet MS" w:hAnsi="Trebuchet MS" w:cs="Trebuchet MS" w:eastAsia="Trebuchet MS" w:hint="default"/>
          <w:sz w:val="38"/>
          <w:szCs w:val="38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525252"/>
        </w:rPr>
        <w:t>Les règles suivantes doivent être</w:t>
      </w:r>
      <w:r>
        <w:rPr>
          <w:color w:val="525252"/>
          <w:spacing w:val="-33"/>
        </w:rPr>
        <w:t> </w:t>
      </w:r>
      <w:r>
        <w:rPr>
          <w:color w:val="525252"/>
        </w:rPr>
        <w:t>respectées:</w:t>
      </w:r>
      <w:r>
        <w:rPr/>
      </w:r>
    </w:p>
    <w:p>
      <w:pPr>
        <w:spacing w:line="240" w:lineRule="auto" w:before="2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3661" w:val="left" w:leader="none"/>
        </w:tabs>
        <w:spacing w:line="240" w:lineRule="auto" w:before="0" w:after="0"/>
        <w:ind w:left="3661" w:right="1290" w:hanging="361"/>
        <w:jc w:val="left"/>
        <w:rPr>
          <w:rFonts w:ascii="Trebuchet MS" w:hAnsi="Trebuchet MS" w:cs="Trebuchet MS" w:eastAsia="Trebuchet MS" w:hint="default"/>
          <w:color w:val="585858"/>
          <w:sz w:val="20"/>
          <w:szCs w:val="20"/>
        </w:rPr>
      </w:pP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</w:rPr>
        <w:t>La découpe, l’usinage et le pré</w:t>
      </w: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</w:rPr>
        <w:t>-perçage des panneaux</w:t>
      </w:r>
      <w:r>
        <w:rPr>
          <w:rFonts w:ascii="Trebuchet MS" w:hAnsi="Trebuchet MS" w:cs="Trebuchet MS" w:eastAsia="Trebuchet MS" w:hint="default"/>
          <w:b/>
          <w:bCs/>
          <w:color w:val="585858"/>
          <w:spacing w:val="-7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</w:rPr>
        <w:t>est</w:t>
      </w:r>
      <w:r>
        <w:rPr>
          <w:rFonts w:ascii="Trebuchet MS" w:hAnsi="Trebuchet MS" w:cs="Trebuchet MS" w:eastAsia="Trebuchet MS" w:hint="default"/>
          <w:b/>
          <w:bCs/>
          <w:color w:val="585858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  <w:u w:val="single" w:color="585858"/>
        </w:rPr>
        <w:t>obligatoirement </w:t>
      </w: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</w:rPr>
        <w:t>réalisée par un transformateur certifié QB15 par</w:t>
      </w:r>
      <w:r>
        <w:rPr>
          <w:rFonts w:ascii="Trebuchet MS" w:hAnsi="Trebuchet MS" w:cs="Trebuchet MS" w:eastAsia="Trebuchet MS" w:hint="default"/>
          <w:b/>
          <w:bCs/>
          <w:color w:val="585858"/>
          <w:spacing w:val="-15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</w:rPr>
        <w:t>le</w:t>
      </w:r>
      <w:r>
        <w:rPr>
          <w:rFonts w:ascii="Trebuchet MS" w:hAnsi="Trebuchet MS" w:cs="Trebuchet MS" w:eastAsia="Trebuchet MS" w:hint="default"/>
          <w:b/>
          <w:bCs/>
          <w:color w:val="585858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</w:rPr>
        <w:t>CSTB pour le procédé TERGO</w:t>
      </w:r>
      <w:r>
        <w:rPr>
          <w:rFonts w:ascii="Trebuchet MS" w:hAnsi="Trebuchet MS" w:cs="Trebuchet MS" w:eastAsia="Trebuchet MS" w:hint="default"/>
          <w:b/>
          <w:bCs/>
          <w:color w:val="585858"/>
          <w:spacing w:val="-14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</w:rPr>
        <w:t>DESIGN.</w:t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spacing w:line="230" w:lineRule="exact" w:before="0"/>
        <w:ind w:left="3661" w:right="1080" w:firstLine="0"/>
        <w:jc w:val="left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/>
          <w:b/>
          <w:color w:val="585858"/>
          <w:sz w:val="20"/>
        </w:rPr>
        <w:t>La liste des transformateurs certifiés est disponible auprès du</w:t>
      </w:r>
      <w:r>
        <w:rPr>
          <w:rFonts w:ascii="Trebuchet MS" w:hAnsi="Trebuchet MS"/>
          <w:b/>
          <w:color w:val="585858"/>
          <w:spacing w:val="-25"/>
          <w:sz w:val="20"/>
        </w:rPr>
        <w:t> </w:t>
      </w:r>
      <w:r>
        <w:rPr>
          <w:rFonts w:ascii="Trebuchet MS" w:hAnsi="Trebuchet MS"/>
          <w:b/>
          <w:color w:val="585858"/>
          <w:sz w:val="20"/>
        </w:rPr>
        <w:t>service</w:t>
      </w:r>
      <w:r>
        <w:rPr>
          <w:rFonts w:ascii="Trebuchet MS" w:hAnsi="Trebuchet MS"/>
          <w:sz w:val="20"/>
        </w:rPr>
      </w:r>
    </w:p>
    <w:p>
      <w:pPr>
        <w:spacing w:before="0"/>
        <w:ind w:left="3661" w:right="1290" w:firstLine="0"/>
        <w:jc w:val="left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</w:rPr>
        <w:t>technique d’Etex France</w:t>
      </w:r>
      <w:r>
        <w:rPr>
          <w:rFonts w:ascii="Trebuchet MS" w:hAnsi="Trebuchet MS" w:cs="Trebuchet MS" w:eastAsia="Trebuchet MS" w:hint="default"/>
          <w:b/>
          <w:bCs/>
          <w:color w:val="585858"/>
          <w:spacing w:val="-7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</w:rPr>
        <w:t>Exteriors.</w:t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3661" w:val="left" w:leader="none"/>
        </w:tabs>
        <w:spacing w:line="240" w:lineRule="auto" w:before="1" w:after="0"/>
        <w:ind w:left="3661" w:right="1080" w:hanging="361"/>
        <w:jc w:val="left"/>
        <w:rPr>
          <w:rFonts w:ascii="Trebuchet MS" w:hAnsi="Trebuchet MS" w:cs="Trebuchet MS" w:eastAsia="Trebuchet MS" w:hint="default"/>
          <w:color w:val="585858"/>
          <w:sz w:val="20"/>
          <w:szCs w:val="20"/>
        </w:rPr>
      </w:pP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</w:rPr>
        <w:t>Le système TERGO DESIGN est un système de précision aux</w:t>
      </w:r>
      <w:r>
        <w:rPr>
          <w:rFonts w:ascii="Trebuchet MS" w:hAnsi="Trebuchet MS" w:cs="Trebuchet MS" w:eastAsia="Trebuchet MS" w:hint="default"/>
          <w:b/>
          <w:bCs/>
          <w:color w:val="585858"/>
          <w:spacing w:val="-25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</w:rPr>
        <w:t>tolérances</w:t>
      </w:r>
      <w:r>
        <w:rPr>
          <w:rFonts w:ascii="Trebuchet MS" w:hAnsi="Trebuchet MS" w:cs="Trebuchet MS" w:eastAsia="Trebuchet MS" w:hint="default"/>
          <w:b/>
          <w:bCs/>
          <w:color w:val="585858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</w:rPr>
        <w:t>très strictes. Une assistance technique des services </w:t>
      </w: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</w:rPr>
        <w:t>technique</w:t>
      </w:r>
      <w:r>
        <w:rPr>
          <w:rFonts w:ascii="Trebuchet MS" w:hAnsi="Trebuchet MS" w:cs="Trebuchet MS" w:eastAsia="Trebuchet MS" w:hint="default"/>
          <w:b/>
          <w:bCs/>
          <w:color w:val="585858"/>
          <w:spacing w:val="-18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</w:rPr>
        <w:t>d’Etex</w:t>
      </w:r>
      <w:r>
        <w:rPr>
          <w:rFonts w:ascii="Trebuchet MS" w:hAnsi="Trebuchet MS" w:cs="Trebuchet MS" w:eastAsia="Trebuchet MS" w:hint="default"/>
          <w:b/>
          <w:bCs/>
          <w:color w:val="585858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</w:rPr>
        <w:t>France</w:t>
      </w:r>
      <w:r>
        <w:rPr>
          <w:rFonts w:ascii="Trebuchet MS" w:hAnsi="Trebuchet MS" w:cs="Trebuchet MS" w:eastAsia="Trebuchet MS" w:hint="default"/>
          <w:b/>
          <w:bCs/>
          <w:color w:val="585858"/>
          <w:spacing w:val="-5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</w:rPr>
        <w:t>Exteriors.</w:t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3661" w:val="left" w:leader="none"/>
        </w:tabs>
        <w:spacing w:line="245" w:lineRule="exact" w:before="2" w:after="0"/>
        <w:ind w:left="3661" w:right="0" w:hanging="361"/>
        <w:jc w:val="left"/>
        <w:rPr>
          <w:rFonts w:ascii="Trebuchet MS" w:hAnsi="Trebuchet MS" w:cs="Trebuchet MS" w:eastAsia="Trebuchet MS" w:hint="default"/>
          <w:color w:val="585858"/>
          <w:sz w:val="20"/>
          <w:szCs w:val="20"/>
        </w:rPr>
      </w:pPr>
      <w:r>
        <w:rPr>
          <w:rFonts w:ascii="Trebuchet MS" w:hAnsi="Trebuchet MS"/>
          <w:b/>
          <w:color w:val="585858"/>
          <w:sz w:val="20"/>
        </w:rPr>
        <w:t>Le système est utilisé pour </w:t>
      </w:r>
      <w:r>
        <w:rPr>
          <w:rFonts w:ascii="Trebuchet MS" w:hAnsi="Trebuchet MS"/>
          <w:b/>
          <w:color w:val="585858"/>
          <w:sz w:val="20"/>
        </w:rPr>
        <w:t>mettre en œuvre des </w:t>
      </w:r>
      <w:r>
        <w:rPr>
          <w:rFonts w:ascii="Trebuchet MS" w:hAnsi="Trebuchet MS"/>
          <w:b/>
          <w:color w:val="585858"/>
          <w:sz w:val="20"/>
        </w:rPr>
        <w:t>panneaux</w:t>
      </w:r>
      <w:r>
        <w:rPr>
          <w:rFonts w:ascii="Trebuchet MS" w:hAnsi="Trebuchet MS"/>
          <w:b/>
          <w:color w:val="585858"/>
          <w:spacing w:val="-17"/>
          <w:sz w:val="20"/>
        </w:rPr>
        <w:t> </w:t>
      </w:r>
      <w:r>
        <w:rPr>
          <w:rFonts w:ascii="Trebuchet MS" w:hAnsi="Trebuchet MS"/>
          <w:b/>
          <w:color w:val="585858"/>
          <w:sz w:val="20"/>
        </w:rPr>
        <w:t>EQUITONE</w:t>
      </w:r>
      <w:r>
        <w:rPr>
          <w:rFonts w:ascii="Trebuchet MS" w:hAnsi="Trebuchet MS"/>
          <w:sz w:val="20"/>
        </w:rPr>
      </w:r>
    </w:p>
    <w:p>
      <w:pPr>
        <w:spacing w:line="231" w:lineRule="exact" w:before="0"/>
        <w:ind w:left="3661" w:right="1290" w:firstLine="0"/>
        <w:jc w:val="left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</w:rPr>
        <w:t>d’épaisseur 8mm</w:t>
      </w:r>
      <w:r>
        <w:rPr>
          <w:rFonts w:ascii="Trebuchet MS" w:hAnsi="Trebuchet MS" w:cs="Trebuchet MS" w:eastAsia="Trebuchet MS" w:hint="default"/>
          <w:b/>
          <w:bCs/>
          <w:color w:val="585858"/>
          <w:spacing w:val="-11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b/>
          <w:bCs/>
          <w:color w:val="585858"/>
          <w:sz w:val="20"/>
          <w:szCs w:val="20"/>
        </w:rPr>
        <w:t>uniquement.</w:t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spacing w:after="0" w:line="231" w:lineRule="exact"/>
        <w:jc w:val="left"/>
        <w:rPr>
          <w:rFonts w:ascii="Trebuchet MS" w:hAnsi="Trebuchet MS" w:cs="Trebuchet MS" w:eastAsia="Trebuchet MS" w:hint="default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217" w:footer="1239" w:top="1400" w:bottom="1420" w:left="600" w:right="0"/>
          <w:pgNumType w:start="1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b/>
          <w:bCs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719" w:val="left" w:leader="none"/>
        </w:tabs>
        <w:spacing w:line="362" w:lineRule="exact" w:before="192" w:after="0"/>
        <w:ind w:left="1718" w:right="0" w:hanging="360"/>
        <w:jc w:val="left"/>
      </w:pPr>
      <w:r>
        <w:rPr>
          <w:color w:val="4D4E52"/>
        </w:rPr>
        <w:t>RIVET</w:t>
      </w:r>
      <w:r>
        <w:rPr>
          <w:color w:val="4D4E52"/>
          <w:spacing w:val="-8"/>
        </w:rPr>
        <w:t> </w:t>
      </w:r>
      <w:r>
        <w:rPr>
          <w:color w:val="4D4E52"/>
        </w:rPr>
        <w:t>TUF-S</w:t>
      </w:r>
      <w:r>
        <w:rPr/>
      </w:r>
    </w:p>
    <w:p>
      <w:pPr>
        <w:spacing w:after="0" w:line="362" w:lineRule="exact"/>
        <w:jc w:val="left"/>
        <w:sectPr>
          <w:pgSz w:w="11910" w:h="16840"/>
          <w:pgMar w:header="217" w:footer="1239" w:top="1400" w:bottom="1420" w:left="60" w:right="740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 w:hint="default"/>
          <w:sz w:val="29"/>
          <w:szCs w:val="29"/>
        </w:rPr>
      </w:pPr>
    </w:p>
    <w:p>
      <w:pPr>
        <w:spacing w:line="1059" w:lineRule="exact"/>
        <w:ind w:left="110" w:right="-17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position w:val="-20"/>
          <w:sz w:val="20"/>
          <w:szCs w:val="20"/>
        </w:rPr>
        <w:drawing>
          <wp:inline distT="0" distB="0" distL="0" distR="0">
            <wp:extent cx="2021118" cy="672655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118" cy="67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 w:hint="default"/>
          <w:position w:val="-20"/>
          <w:sz w:val="20"/>
          <w:szCs w:val="20"/>
        </w:rPr>
      </w:r>
    </w:p>
    <w:p>
      <w:pPr>
        <w:spacing w:line="240" w:lineRule="auto" w:before="7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spacing w:line="684" w:lineRule="exact"/>
        <w:ind w:left="1129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position w:val="-13"/>
          <w:sz w:val="20"/>
          <w:szCs w:val="20"/>
        </w:rPr>
        <w:drawing>
          <wp:inline distT="0" distB="0" distL="0" distR="0">
            <wp:extent cx="796890" cy="434340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89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 w:hint="default"/>
          <w:position w:val="-13"/>
          <w:sz w:val="20"/>
          <w:szCs w:val="20"/>
        </w:rPr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 w:hint="default"/>
          <w:sz w:val="12"/>
          <w:szCs w:val="12"/>
        </w:rPr>
      </w:pPr>
    </w:p>
    <w:p>
      <w:pPr>
        <w:spacing w:line="2547" w:lineRule="exact"/>
        <w:ind w:left="420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position w:val="-50"/>
          <w:sz w:val="20"/>
          <w:szCs w:val="20"/>
        </w:rPr>
        <w:pict>
          <v:group style="width:124.9pt;height:127.4pt;mso-position-horizontal-relative:char;mso-position-vertical-relative:line" coordorigin="0,0" coordsize="2498,2548">
            <v:shape style="position:absolute;left:0;top:168;width:2453;height:2380" type="#_x0000_t75" stroked="false">
              <v:imagedata r:id="rId10" o:title=""/>
            </v:shape>
            <v:shape style="position:absolute;left:583;top:0;width:1915;height:355" type="#_x0000_t75" stroked="false">
              <v:imagedata r:id="rId11" o:title=""/>
            </v:shape>
            <v:shape style="position:absolute;left:1313;top:2240;width:685;height:205" type="#_x0000_t75" stroked="false">
              <v:imagedata r:id="rId12" o:title=""/>
            </v:shape>
            <v:shape style="position:absolute;left:742;top:119;width:1502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 w:hint="default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Profondeur de</w:t>
                    </w:r>
                    <w:r>
                      <w:rPr>
                        <w:rFonts w:ascii="Calibri" w:hAnsi="Calibri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perçage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 w:hint="default"/>
          <w:position w:val="-50"/>
          <w:sz w:val="20"/>
          <w:szCs w:val="20"/>
        </w:rPr>
      </w:r>
    </w:p>
    <w:p>
      <w:pPr>
        <w:spacing w:before="110"/>
        <w:ind w:left="1771" w:right="0" w:firstLine="0"/>
        <w:jc w:val="left"/>
        <w:rPr>
          <w:rFonts w:ascii="Calibri" w:hAnsi="Calibri" w:cs="Calibri" w:eastAsia="Calibri" w:hint="default"/>
          <w:sz w:val="16"/>
          <w:szCs w:val="16"/>
        </w:rPr>
      </w:pPr>
      <w:r>
        <w:rPr/>
        <w:pict>
          <v:shape style="position:absolute;margin-left:84.360001pt;margin-top:5.507181pt;width:44.76pt;height:8.52pt;mso-position-horizontal-relative:page;mso-position-vertical-relative:paragraph;z-index:-14512" type="#_x0000_t75" stroked="false">
            <v:imagedata r:id="rId13" o:title=""/>
          </v:shape>
        </w:pict>
      </w:r>
      <w:r>
        <w:rPr>
          <w:rFonts w:ascii="Calibri"/>
          <w:sz w:val="16"/>
        </w:rPr>
        <w:t>Panneau</w:t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 w:hint="default"/>
          <w:sz w:val="17"/>
          <w:szCs w:val="17"/>
        </w:rPr>
      </w:pPr>
    </w:p>
    <w:p>
      <w:pPr>
        <w:pStyle w:val="BodyText"/>
        <w:spacing w:line="240" w:lineRule="auto"/>
        <w:ind w:left="110" w:right="103"/>
        <w:jc w:val="both"/>
      </w:pPr>
      <w:r>
        <w:rPr>
          <w:color w:val="525252"/>
        </w:rPr>
        <w:t>Les rivets TUF-S de SFS Intec sont conçus pour être utilisé spécifiquement avec</w:t>
      </w:r>
      <w:r>
        <w:rPr>
          <w:color w:val="525252"/>
          <w:spacing w:val="51"/>
        </w:rPr>
        <w:t> </w:t>
      </w:r>
      <w:r>
        <w:rPr>
          <w:color w:val="525252"/>
        </w:rPr>
        <w:t>les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agrafes NV3 d</w:t>
      </w:r>
      <w:r>
        <w:rPr>
          <w:rFonts w:ascii="Trebuchet MS" w:hAnsi="Trebuchet MS" w:cs="Trebuchet MS" w:eastAsia="Trebuchet MS" w:hint="default"/>
          <w:color w:val="525252"/>
        </w:rPr>
        <w:t>’épaisseur </w:t>
      </w:r>
      <w:r>
        <w:rPr>
          <w:color w:val="525252"/>
        </w:rPr>
        <w:t>3,5mm et les panneaux Equitone de 8mm (ou 10mm</w:t>
      </w:r>
      <w:r>
        <w:rPr>
          <w:color w:val="525252"/>
          <w:spacing w:val="10"/>
        </w:rPr>
        <w:t> </w:t>
      </w:r>
      <w:r>
        <w:rPr>
          <w:color w:val="525252"/>
        </w:rPr>
        <w:t>pour</w:t>
      </w:r>
      <w:r>
        <w:rPr>
          <w:color w:val="525252"/>
          <w:w w:val="99"/>
        </w:rPr>
        <w:t> </w:t>
      </w:r>
      <w:r>
        <w:rPr>
          <w:color w:val="525252"/>
        </w:rPr>
        <w:t>EQUITONE [lunara]) forés en respectant la documentation technique en</w:t>
      </w:r>
      <w:r>
        <w:rPr>
          <w:color w:val="525252"/>
          <w:spacing w:val="-39"/>
        </w:rPr>
        <w:t> </w:t>
      </w:r>
      <w:r>
        <w:rPr>
          <w:color w:val="525252"/>
        </w:rPr>
        <w:t>vigueur.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 w:hint="default"/>
          <w:sz w:val="10"/>
          <w:szCs w:val="10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8"/>
        <w:gridCol w:w="2869"/>
      </w:tblGrid>
      <w:tr>
        <w:trPr>
          <w:trHeight w:val="437" w:hRule="exact"/>
        </w:trPr>
        <w:tc>
          <w:tcPr>
            <w:tcW w:w="375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302"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color w:val="585858"/>
                <w:sz w:val="22"/>
              </w:rPr>
              <w:t>Référence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70"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585858"/>
                <w:sz w:val="22"/>
              </w:rPr>
              <w:t>TUF-S-6x9</w:t>
            </w:r>
            <w:r>
              <w:rPr>
                <w:rFonts w:ascii="Calibri"/>
                <w:color w:val="585858"/>
                <w:spacing w:val="-5"/>
                <w:sz w:val="22"/>
              </w:rPr>
              <w:t> </w:t>
            </w:r>
            <w:r>
              <w:rPr>
                <w:rFonts w:ascii="Calibri"/>
                <w:color w:val="585858"/>
                <w:sz w:val="22"/>
              </w:rPr>
              <w:t>A4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4" w:hRule="exact"/>
        </w:trPr>
        <w:tc>
          <w:tcPr>
            <w:tcW w:w="375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97"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585858"/>
                <w:sz w:val="22"/>
              </w:rPr>
              <w:t>Epaisseur de panneau</w:t>
            </w:r>
            <w:r>
              <w:rPr>
                <w:rFonts w:ascii="Calibri"/>
                <w:color w:val="585858"/>
                <w:spacing w:val="-13"/>
                <w:sz w:val="22"/>
              </w:rPr>
              <w:t> </w:t>
            </w:r>
            <w:r>
              <w:rPr>
                <w:rFonts w:ascii="Calibri"/>
                <w:color w:val="585858"/>
                <w:sz w:val="22"/>
              </w:rPr>
              <w:t>(mm)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71" w:right="0"/>
              <w:jc w:val="center"/>
              <w:rPr>
                <w:rFonts w:ascii="Calibri" w:hAnsi="Calibri" w:cs="Calibri" w:eastAsia="Calibri" w:hint="default"/>
                <w:sz w:val="14"/>
                <w:szCs w:val="14"/>
              </w:rPr>
            </w:pPr>
            <w:r>
              <w:rPr>
                <w:rFonts w:ascii="Calibri"/>
                <w:color w:val="585858"/>
                <w:sz w:val="22"/>
              </w:rPr>
              <w:t>8 ou 10</w:t>
            </w:r>
            <w:r>
              <w:rPr>
                <w:rFonts w:ascii="Calibri"/>
                <w:color w:val="585858"/>
                <w:spacing w:val="-1"/>
                <w:sz w:val="22"/>
              </w:rPr>
              <w:t> </w:t>
            </w:r>
            <w:r>
              <w:rPr>
                <w:rFonts w:ascii="Calibri"/>
                <w:color w:val="585858"/>
                <w:position w:val="8"/>
                <w:sz w:val="14"/>
              </w:rPr>
              <w:t>(1)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434" w:hRule="exact"/>
        </w:trPr>
        <w:tc>
          <w:tcPr>
            <w:tcW w:w="375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72"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color w:val="585858"/>
                <w:sz w:val="22"/>
              </w:rPr>
              <w:t>Profondeur de perçage</w:t>
            </w:r>
            <w:r>
              <w:rPr>
                <w:rFonts w:ascii="Calibri" w:hAnsi="Calibri"/>
                <w:color w:val="585858"/>
                <w:spacing w:val="-13"/>
                <w:sz w:val="22"/>
              </w:rPr>
              <w:t> </w:t>
            </w:r>
            <w:r>
              <w:rPr>
                <w:rFonts w:ascii="Calibri" w:hAnsi="Calibri"/>
                <w:color w:val="585858"/>
                <w:sz w:val="22"/>
              </w:rPr>
              <w:t>(mm)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73"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585858"/>
                <w:sz w:val="22"/>
              </w:rPr>
              <w:t>5,7</w:t>
            </w:r>
            <w:r>
              <w:rPr>
                <w:rFonts w:ascii="Calibri"/>
                <w:color w:val="585858"/>
                <w:spacing w:val="-3"/>
                <w:sz w:val="22"/>
              </w:rPr>
              <w:t> </w:t>
            </w:r>
            <w:r>
              <w:rPr>
                <w:rFonts w:ascii="Calibri"/>
                <w:color w:val="585858"/>
                <w:sz w:val="22"/>
              </w:rPr>
              <w:t>(-0/+0,1)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4" w:hRule="exact"/>
        </w:trPr>
        <w:tc>
          <w:tcPr>
            <w:tcW w:w="375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71" w:right="0"/>
              <w:jc w:val="center"/>
              <w:rPr>
                <w:rFonts w:ascii="Calibri" w:hAnsi="Calibri" w:cs="Calibri" w:eastAsia="Calibri" w:hint="default"/>
                <w:sz w:val="14"/>
                <w:szCs w:val="14"/>
              </w:rPr>
            </w:pPr>
            <w:r>
              <w:rPr>
                <w:rFonts w:ascii="Calibri" w:hAnsi="Calibri"/>
                <w:color w:val="585858"/>
                <w:sz w:val="22"/>
              </w:rPr>
              <w:t>Mèche</w:t>
            </w:r>
            <w:r>
              <w:rPr>
                <w:rFonts w:ascii="Calibri" w:hAnsi="Calibri"/>
                <w:color w:val="585858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585858"/>
                <w:position w:val="8"/>
                <w:sz w:val="14"/>
              </w:rPr>
              <w:t>(2)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73"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585858"/>
                <w:sz w:val="22"/>
              </w:rPr>
              <w:t>VHM-6,0x40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5" w:hRule="exact"/>
        </w:trPr>
        <w:tc>
          <w:tcPr>
            <w:tcW w:w="375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71"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color w:val="585858"/>
                <w:sz w:val="22"/>
                <w:szCs w:val="22"/>
              </w:rPr>
              <w:t>Epaisseur</w:t>
            </w:r>
            <w:r>
              <w:rPr>
                <w:rFonts w:ascii="Calibri" w:hAnsi="Calibri" w:cs="Calibri" w:eastAsia="Calibri" w:hint="default"/>
                <w:color w:val="585858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 w:hint="default"/>
                <w:color w:val="585858"/>
                <w:sz w:val="22"/>
                <w:szCs w:val="22"/>
              </w:rPr>
              <w:t>d’agrafe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74"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585858"/>
                <w:sz w:val="22"/>
              </w:rPr>
              <w:t>3,5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4" w:hRule="exact"/>
        </w:trPr>
        <w:tc>
          <w:tcPr>
            <w:tcW w:w="375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70"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585858"/>
                <w:sz w:val="22"/>
              </w:rPr>
              <w:t>Rivets par</w:t>
            </w:r>
            <w:r>
              <w:rPr>
                <w:rFonts w:ascii="Calibri"/>
                <w:color w:val="585858"/>
                <w:spacing w:val="-4"/>
                <w:sz w:val="22"/>
              </w:rPr>
              <w:t> </w:t>
            </w:r>
            <w:r>
              <w:rPr>
                <w:rFonts w:ascii="Calibri"/>
                <w:color w:val="585858"/>
                <w:sz w:val="22"/>
              </w:rPr>
              <w:t>agrafe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74"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585858"/>
                <w:w w:val="100"/>
                <w:sz w:val="22"/>
              </w:rPr>
              <w:t>2</w:t>
            </w:r>
            <w:r>
              <w:rPr>
                <w:rFonts w:ascii="Calibri"/>
                <w:w w:val="100"/>
                <w:sz w:val="22"/>
              </w:rPr>
            </w:r>
          </w:p>
        </w:tc>
      </w:tr>
      <w:tr>
        <w:trPr>
          <w:trHeight w:val="437" w:hRule="exact"/>
        </w:trPr>
        <w:tc>
          <w:tcPr>
            <w:tcW w:w="375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72"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585858"/>
                <w:sz w:val="22"/>
              </w:rPr>
              <w:t>TUF-S distance</w:t>
            </w:r>
            <w:r>
              <w:rPr>
                <w:rFonts w:ascii="Calibri"/>
                <w:color w:val="585858"/>
                <w:spacing w:val="-5"/>
                <w:sz w:val="22"/>
              </w:rPr>
              <w:t> </w:t>
            </w:r>
            <w:r>
              <w:rPr>
                <w:rFonts w:ascii="Calibri"/>
                <w:color w:val="585858"/>
                <w:sz w:val="22"/>
              </w:rPr>
              <w:t>[mm]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72"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585858"/>
                <w:sz w:val="22"/>
              </w:rPr>
              <w:t>30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4" w:hRule="exact"/>
        </w:trPr>
        <w:tc>
          <w:tcPr>
            <w:tcW w:w="375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71"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585858"/>
                <w:sz w:val="22"/>
              </w:rPr>
              <w:t>Conditionnement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71"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585858"/>
                <w:sz w:val="22"/>
              </w:rPr>
              <w:t>500</w:t>
            </w:r>
            <w:r>
              <w:rPr>
                <w:rFonts w:ascii="Calibri"/>
                <w:color w:val="585858"/>
                <w:spacing w:val="-3"/>
                <w:sz w:val="22"/>
              </w:rPr>
              <w:t> </w:t>
            </w:r>
            <w:r>
              <w:rPr>
                <w:rFonts w:ascii="Calibri"/>
                <w:color w:val="585858"/>
                <w:sz w:val="22"/>
              </w:rPr>
              <w:t>pcs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93" w:hRule="exact"/>
        </w:trPr>
        <w:tc>
          <w:tcPr>
            <w:tcW w:w="375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71"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585858"/>
                <w:sz w:val="22"/>
              </w:rPr>
              <w:t>EQUITONE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6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 w:before="73"/>
              <w:ind w:left="444" w:right="171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585858"/>
                <w:sz w:val="22"/>
              </w:rPr>
              <w:t>[tectiva],</w:t>
            </w:r>
            <w:r>
              <w:rPr>
                <w:rFonts w:ascii="Calibri"/>
                <w:color w:val="585858"/>
                <w:spacing w:val="-2"/>
                <w:sz w:val="22"/>
              </w:rPr>
              <w:t> </w:t>
            </w:r>
            <w:r>
              <w:rPr>
                <w:rFonts w:ascii="Calibri"/>
                <w:color w:val="585858"/>
                <w:sz w:val="22"/>
              </w:rPr>
              <w:t>[linea],[natura],</w:t>
            </w:r>
            <w:r>
              <w:rPr>
                <w:rFonts w:ascii="Calibri"/>
                <w:color w:val="585858"/>
                <w:w w:val="100"/>
                <w:sz w:val="22"/>
              </w:rPr>
              <w:t> </w:t>
            </w:r>
            <w:r>
              <w:rPr>
                <w:rFonts w:ascii="Calibri"/>
                <w:color w:val="585858"/>
                <w:sz w:val="22"/>
              </w:rPr>
              <w:t>[natura]pro,</w:t>
            </w:r>
            <w:r>
              <w:rPr>
                <w:rFonts w:ascii="Calibri"/>
                <w:color w:val="585858"/>
                <w:spacing w:val="-1"/>
                <w:sz w:val="22"/>
              </w:rPr>
              <w:t> </w:t>
            </w:r>
            <w:r>
              <w:rPr>
                <w:rFonts w:ascii="Calibri"/>
                <w:color w:val="585858"/>
                <w:sz w:val="22"/>
              </w:rPr>
              <w:t>[pictura],</w:t>
            </w:r>
            <w:r>
              <w:rPr>
                <w:rFonts w:ascii="Calibri"/>
                <w:color w:val="585858"/>
                <w:w w:val="100"/>
                <w:sz w:val="22"/>
              </w:rPr>
              <w:t> </w:t>
            </w:r>
            <w:r>
              <w:rPr>
                <w:rFonts w:ascii="Calibri"/>
                <w:color w:val="585858"/>
                <w:sz w:val="22"/>
              </w:rPr>
              <w:t>[textura], [lunara]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187" w:lineRule="exact" w:before="26"/>
        <w:ind w:left="821" w:right="0" w:firstLine="0"/>
        <w:jc w:val="left"/>
        <w:rPr>
          <w:rFonts w:ascii="Trebuchet MS" w:hAnsi="Trebuchet MS" w:cs="Trebuchet MS" w:eastAsia="Trebuchet MS" w:hint="default"/>
          <w:sz w:val="16"/>
          <w:szCs w:val="16"/>
        </w:rPr>
      </w:pPr>
      <w:r>
        <w:rPr>
          <w:rFonts w:ascii="Trebuchet MS"/>
          <w:color w:val="585858"/>
          <w:position w:val="6"/>
          <w:sz w:val="10"/>
        </w:rPr>
        <w:t>(1) </w:t>
      </w:r>
      <w:r>
        <w:rPr>
          <w:rFonts w:ascii="Trebuchet MS"/>
          <w:color w:val="525252"/>
          <w:sz w:val="16"/>
        </w:rPr>
        <w:t>10mm : EQUITONE [lunara]</w:t>
      </w:r>
      <w:r>
        <w:rPr>
          <w:rFonts w:ascii="Trebuchet MS"/>
          <w:color w:val="525252"/>
          <w:spacing w:val="-1"/>
          <w:sz w:val="16"/>
        </w:rPr>
        <w:t> </w:t>
      </w:r>
      <w:r>
        <w:rPr>
          <w:rFonts w:ascii="Trebuchet MS"/>
          <w:color w:val="525252"/>
          <w:sz w:val="16"/>
        </w:rPr>
        <w:t>seulement</w:t>
      </w:r>
      <w:r>
        <w:rPr>
          <w:rFonts w:ascii="Trebuchet MS"/>
          <w:sz w:val="16"/>
        </w:rPr>
      </w:r>
    </w:p>
    <w:p>
      <w:pPr>
        <w:spacing w:line="187" w:lineRule="exact" w:before="0"/>
        <w:ind w:left="821" w:right="0" w:firstLine="0"/>
        <w:jc w:val="left"/>
        <w:rPr>
          <w:rFonts w:ascii="Trebuchet MS" w:hAnsi="Trebuchet MS" w:cs="Trebuchet MS" w:eastAsia="Trebuchet MS" w:hint="default"/>
          <w:sz w:val="16"/>
          <w:szCs w:val="16"/>
        </w:rPr>
      </w:pPr>
      <w:r>
        <w:rPr>
          <w:rFonts w:ascii="Trebuchet MS" w:hAnsi="Trebuchet MS" w:cs="Trebuchet MS" w:eastAsia="Trebuchet MS" w:hint="default"/>
          <w:color w:val="525252"/>
          <w:position w:val="6"/>
          <w:sz w:val="10"/>
          <w:szCs w:val="10"/>
        </w:rPr>
        <w:t>(2) </w:t>
      </w:r>
      <w:r>
        <w:rPr>
          <w:rFonts w:ascii="Trebuchet MS" w:hAnsi="Trebuchet MS" w:cs="Trebuchet MS" w:eastAsia="Trebuchet MS" w:hint="default"/>
          <w:color w:val="525252"/>
          <w:sz w:val="16"/>
          <w:szCs w:val="16"/>
        </w:rPr>
        <w:t>indicatif, à l’usage des transformateurs certifiés</w:t>
      </w:r>
      <w:r>
        <w:rPr>
          <w:rFonts w:ascii="Trebuchet MS" w:hAnsi="Trebuchet MS" w:cs="Trebuchet MS" w:eastAsia="Trebuchet MS" w:hint="default"/>
          <w:color w:val="525252"/>
          <w:spacing w:val="-6"/>
          <w:sz w:val="16"/>
          <w:szCs w:val="16"/>
        </w:rPr>
        <w:t> </w:t>
      </w:r>
      <w:r>
        <w:rPr>
          <w:rFonts w:ascii="Trebuchet MS" w:hAnsi="Trebuchet MS" w:cs="Trebuchet MS" w:eastAsia="Trebuchet MS" w:hint="default"/>
          <w:color w:val="525252"/>
          <w:sz w:val="16"/>
          <w:szCs w:val="16"/>
        </w:rPr>
        <w:t>seulement</w:t>
      </w:r>
      <w:r>
        <w:rPr>
          <w:rFonts w:ascii="Trebuchet MS" w:hAnsi="Trebuchet MS" w:cs="Trebuchet MS" w:eastAsia="Trebuchet MS" w:hint="default"/>
          <w:sz w:val="16"/>
          <w:szCs w:val="16"/>
        </w:rPr>
      </w:r>
    </w:p>
    <w:p>
      <w:pPr>
        <w:spacing w:after="0" w:line="187" w:lineRule="exact"/>
        <w:jc w:val="left"/>
        <w:rPr>
          <w:rFonts w:ascii="Trebuchet MS" w:hAnsi="Trebuchet MS" w:cs="Trebuchet MS" w:eastAsia="Trebuchet MS" w:hint="default"/>
          <w:sz w:val="16"/>
          <w:szCs w:val="16"/>
        </w:rPr>
        <w:sectPr>
          <w:type w:val="continuous"/>
          <w:pgSz w:w="11910" w:h="16840"/>
          <w:pgMar w:top="1400" w:bottom="1420" w:left="60" w:right="740"/>
          <w:cols w:num="2" w:equalWidth="0">
            <w:col w:w="3316" w:space="56"/>
            <w:col w:w="7738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719" w:val="left" w:leader="none"/>
        </w:tabs>
        <w:spacing w:line="240" w:lineRule="auto" w:before="233" w:after="0"/>
        <w:ind w:left="1718" w:right="0" w:hanging="360"/>
        <w:jc w:val="left"/>
      </w:pPr>
      <w:r>
        <w:rPr>
          <w:color w:val="4D4E52"/>
        </w:rPr>
        <w:t>Entraxes des agrafes</w:t>
      </w:r>
      <w:r>
        <w:rPr>
          <w:color w:val="4D4E52"/>
          <w:spacing w:val="-10"/>
        </w:rPr>
        <w:t> </w:t>
      </w:r>
      <w:r>
        <w:rPr>
          <w:color w:val="4D4E52"/>
        </w:rPr>
        <w:t>(inserts)</w:t>
      </w:r>
      <w:r>
        <w:rPr/>
      </w:r>
    </w:p>
    <w:p>
      <w:pPr>
        <w:spacing w:line="240" w:lineRule="auto" w:before="8"/>
        <w:rPr>
          <w:rFonts w:ascii="Trebuchet MS" w:hAnsi="Trebuchet MS" w:cs="Trebuchet MS" w:eastAsia="Trebuchet MS" w:hint="default"/>
          <w:sz w:val="38"/>
          <w:szCs w:val="38"/>
        </w:rPr>
      </w:pPr>
    </w:p>
    <w:p>
      <w:pPr>
        <w:pStyle w:val="BodyText"/>
        <w:spacing w:line="240" w:lineRule="auto"/>
        <w:ind w:left="3480" w:right="0"/>
        <w:jc w:val="left"/>
        <w:rPr>
          <w:rFonts w:ascii="Trebuchet MS" w:hAnsi="Trebuchet MS" w:cs="Trebuchet MS" w:eastAsia="Trebuchet MS" w:hint="default"/>
        </w:rPr>
      </w:pPr>
      <w:r>
        <w:rPr>
          <w:color w:val="525252"/>
        </w:rPr>
        <w:t>De</w:t>
      </w:r>
      <w:r>
        <w:rPr>
          <w:color w:val="525252"/>
          <w:spacing w:val="21"/>
        </w:rPr>
        <w:t> </w:t>
      </w:r>
      <w:r>
        <w:rPr>
          <w:color w:val="525252"/>
        </w:rPr>
        <w:t>nombreux</w:t>
      </w:r>
      <w:r>
        <w:rPr>
          <w:color w:val="525252"/>
          <w:spacing w:val="22"/>
        </w:rPr>
        <w:t> </w:t>
      </w:r>
      <w:r>
        <w:rPr>
          <w:color w:val="525252"/>
        </w:rPr>
        <w:t>facteurs</w:t>
      </w:r>
      <w:r>
        <w:rPr>
          <w:color w:val="525252"/>
          <w:spacing w:val="22"/>
        </w:rPr>
        <w:t> </w:t>
      </w:r>
      <w:r>
        <w:rPr>
          <w:color w:val="525252"/>
        </w:rPr>
        <w:t>influencent</w:t>
      </w:r>
      <w:r>
        <w:rPr>
          <w:color w:val="525252"/>
          <w:spacing w:val="22"/>
        </w:rPr>
        <w:t> </w:t>
      </w:r>
      <w:r>
        <w:rPr>
          <w:color w:val="525252"/>
        </w:rPr>
        <w:t>la</w:t>
      </w:r>
      <w:r>
        <w:rPr>
          <w:color w:val="525252"/>
          <w:spacing w:val="27"/>
        </w:rPr>
        <w:t> </w:t>
      </w:r>
      <w:r>
        <w:rPr>
          <w:color w:val="525252"/>
        </w:rPr>
        <w:t>conception</w:t>
      </w:r>
      <w:r>
        <w:rPr>
          <w:color w:val="525252"/>
          <w:spacing w:val="24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lorsque</w:t>
      </w:r>
      <w:r>
        <w:rPr>
          <w:rFonts w:ascii="Trebuchet MS" w:hAnsi="Trebuchet MS" w:cs="Trebuchet MS" w:eastAsia="Trebuchet MS" w:hint="default"/>
          <w:color w:val="525252"/>
          <w:spacing w:val="2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l’on</w:t>
      </w:r>
      <w:r>
        <w:rPr>
          <w:rFonts w:ascii="Trebuchet MS" w:hAnsi="Trebuchet MS" w:cs="Trebuchet MS" w:eastAsia="Trebuchet MS" w:hint="default"/>
          <w:color w:val="525252"/>
          <w:spacing w:val="23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doit</w:t>
      </w:r>
      <w:r>
        <w:rPr>
          <w:rFonts w:ascii="Trebuchet MS" w:hAnsi="Trebuchet MS" w:cs="Trebuchet MS" w:eastAsia="Trebuchet MS" w:hint="default"/>
          <w:color w:val="525252"/>
          <w:spacing w:val="22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positionner</w:t>
      </w:r>
      <w:r>
        <w:rPr>
          <w:rFonts w:ascii="Trebuchet MS" w:hAnsi="Trebuchet MS" w:cs="Trebuchet MS" w:eastAsia="Trebuchet MS" w:hint="default"/>
          <w:color w:val="525252"/>
          <w:spacing w:val="23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les</w:t>
      </w:r>
      <w:r>
        <w:rPr>
          <w:rFonts w:ascii="Trebuchet MS" w:hAnsi="Trebuchet MS" w:cs="Trebuchet MS" w:eastAsia="Trebuchet MS" w:hint="default"/>
        </w:rPr>
      </w:r>
    </w:p>
    <w:p>
      <w:pPr>
        <w:pStyle w:val="BodyText"/>
        <w:spacing w:line="240" w:lineRule="auto"/>
        <w:ind w:left="3480" w:right="0"/>
        <w:jc w:val="left"/>
      </w:pPr>
      <w:r>
        <w:rPr>
          <w:color w:val="525252"/>
        </w:rPr>
        <w:t>agrafes (également appelées inserts).  Parmi ces</w:t>
      </w:r>
      <w:r>
        <w:rPr>
          <w:color w:val="525252"/>
          <w:spacing w:val="-32"/>
        </w:rPr>
        <w:t> </w:t>
      </w:r>
      <w:r>
        <w:rPr>
          <w:color w:val="525252"/>
        </w:rPr>
        <w:t>facteurs:</w:t>
      </w:r>
      <w:r>
        <w:rPr/>
      </w:r>
    </w:p>
    <w:p>
      <w:pPr>
        <w:pStyle w:val="ListParagraph"/>
        <w:numPr>
          <w:ilvl w:val="1"/>
          <w:numId w:val="1"/>
        </w:numPr>
        <w:tabs>
          <w:tab w:pos="4201" w:val="left" w:leader="none"/>
        </w:tabs>
        <w:spacing w:line="245" w:lineRule="exact" w:before="1" w:after="0"/>
        <w:ind w:left="4201" w:right="0" w:hanging="361"/>
        <w:jc w:val="left"/>
        <w:rPr>
          <w:rFonts w:ascii="Trebuchet MS" w:hAnsi="Trebuchet MS" w:cs="Trebuchet MS" w:eastAsia="Trebuchet MS" w:hint="default"/>
          <w:color w:val="525252"/>
          <w:sz w:val="20"/>
          <w:szCs w:val="20"/>
        </w:rPr>
      </w:pP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Hauteur</w:t>
      </w:r>
      <w:r>
        <w:rPr>
          <w:rFonts w:ascii="Trebuchet MS" w:hAnsi="Trebuchet MS" w:cs="Trebuchet MS" w:eastAsia="Trebuchet MS" w:hint="default"/>
          <w:color w:val="525252"/>
          <w:spacing w:val="36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du</w:t>
      </w:r>
      <w:r>
        <w:rPr>
          <w:rFonts w:ascii="Trebuchet MS" w:hAnsi="Trebuchet MS" w:cs="Trebuchet MS" w:eastAsia="Trebuchet MS" w:hint="default"/>
          <w:color w:val="525252"/>
          <w:spacing w:val="36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bâtiment</w:t>
      </w:r>
      <w:r>
        <w:rPr>
          <w:rFonts w:ascii="Trebuchet MS" w:hAnsi="Trebuchet MS" w:cs="Trebuchet MS" w:eastAsia="Trebuchet MS" w:hint="default"/>
          <w:color w:val="525252"/>
          <w:spacing w:val="3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–</w:t>
      </w:r>
      <w:r>
        <w:rPr>
          <w:rFonts w:ascii="Trebuchet MS" w:hAnsi="Trebuchet MS" w:cs="Trebuchet MS" w:eastAsia="Trebuchet MS" w:hint="default"/>
          <w:color w:val="525252"/>
          <w:spacing w:val="36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Généralement,</w:t>
      </w:r>
      <w:r>
        <w:rPr>
          <w:rFonts w:ascii="Trebuchet MS" w:hAnsi="Trebuchet MS" w:cs="Trebuchet MS" w:eastAsia="Trebuchet MS" w:hint="default"/>
          <w:color w:val="525252"/>
          <w:spacing w:val="36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plus</w:t>
      </w:r>
      <w:r>
        <w:rPr>
          <w:rFonts w:ascii="Trebuchet MS" w:hAnsi="Trebuchet MS" w:cs="Trebuchet MS" w:eastAsia="Trebuchet MS" w:hint="default"/>
          <w:color w:val="525252"/>
          <w:spacing w:val="35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la</w:t>
      </w:r>
      <w:r>
        <w:rPr>
          <w:rFonts w:ascii="Trebuchet MS" w:hAnsi="Trebuchet MS" w:cs="Trebuchet MS" w:eastAsia="Trebuchet MS" w:hint="default"/>
          <w:color w:val="525252"/>
          <w:spacing w:val="35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hauteur</w:t>
      </w:r>
      <w:r>
        <w:rPr>
          <w:rFonts w:ascii="Trebuchet MS" w:hAnsi="Trebuchet MS" w:cs="Trebuchet MS" w:eastAsia="Trebuchet MS" w:hint="default"/>
          <w:color w:val="525252"/>
          <w:spacing w:val="36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d’installation</w:t>
      </w:r>
      <w:r>
        <w:rPr>
          <w:rFonts w:ascii="Trebuchet MS" w:hAnsi="Trebuchet MS" w:cs="Trebuchet MS" w:eastAsia="Trebuchet MS" w:hint="default"/>
          <w:color w:val="525252"/>
          <w:spacing w:val="33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des</w:t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pStyle w:val="BodyText"/>
        <w:spacing w:line="231" w:lineRule="exact"/>
        <w:ind w:left="4201" w:right="0"/>
        <w:jc w:val="left"/>
      </w:pPr>
      <w:r>
        <w:rPr>
          <w:color w:val="525252"/>
        </w:rPr>
        <w:t>panneaux augmente, plus </w:t>
      </w:r>
      <w:r>
        <w:rPr>
          <w:rFonts w:ascii="Trebuchet MS" w:hAnsi="Trebuchet MS" w:cs="Trebuchet MS" w:eastAsia="Trebuchet MS" w:hint="default"/>
          <w:color w:val="525252"/>
        </w:rPr>
        <w:t>le nombre d’UNIRIVETS</w:t>
      </w:r>
      <w:r>
        <w:rPr>
          <w:rFonts w:ascii="Trebuchet MS" w:hAnsi="Trebuchet MS" w:cs="Trebuchet MS" w:eastAsia="Trebuchet MS" w:hint="default"/>
          <w:color w:val="525252"/>
          <w:spacing w:val="-23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augmente</w:t>
      </w:r>
      <w:r>
        <w:rPr>
          <w:color w:val="525252"/>
        </w:rPr>
        <w:t>.</w:t>
      </w:r>
      <w:r>
        <w:rPr/>
      </w:r>
    </w:p>
    <w:p>
      <w:pPr>
        <w:pStyle w:val="ListParagraph"/>
        <w:numPr>
          <w:ilvl w:val="1"/>
          <w:numId w:val="1"/>
        </w:numPr>
        <w:tabs>
          <w:tab w:pos="4201" w:val="left" w:leader="none"/>
        </w:tabs>
        <w:spacing w:line="240" w:lineRule="auto" w:before="1" w:after="0"/>
        <w:ind w:left="4201" w:right="107" w:hanging="361"/>
        <w:jc w:val="both"/>
        <w:rPr>
          <w:rFonts w:ascii="Trebuchet MS" w:hAnsi="Trebuchet MS" w:cs="Trebuchet MS" w:eastAsia="Trebuchet MS" w:hint="default"/>
          <w:color w:val="525252"/>
          <w:sz w:val="20"/>
          <w:szCs w:val="20"/>
        </w:rPr>
      </w:pP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Calepinage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– L’entraxe des trous de fixation varie avec l’orient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ation et</w:t>
      </w:r>
      <w:r>
        <w:rPr>
          <w:rFonts w:ascii="Trebuchet MS" w:hAnsi="Trebuchet MS" w:cs="Trebuchet MS" w:eastAsia="Trebuchet MS" w:hint="default"/>
          <w:color w:val="525252"/>
          <w:spacing w:val="56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la</w:t>
      </w:r>
      <w:r>
        <w:rPr>
          <w:rFonts w:ascii="Trebuchet MS" w:hAnsi="Trebuchet MS" w:cs="Trebuchet MS" w:eastAsia="Trebuchet MS" w:hint="default"/>
          <w:color w:val="525252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dimension des</w:t>
      </w:r>
      <w:r>
        <w:rPr>
          <w:rFonts w:ascii="Trebuchet MS" w:hAnsi="Trebuchet MS" w:cs="Trebuchet MS" w:eastAsia="Trebuchet MS" w:hint="default"/>
          <w:color w:val="525252"/>
          <w:spacing w:val="-16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panneaux.</w:t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4201" w:val="left" w:leader="none"/>
        </w:tabs>
        <w:spacing w:line="240" w:lineRule="auto" w:before="1" w:after="0"/>
        <w:ind w:left="4201" w:right="112" w:hanging="361"/>
        <w:jc w:val="both"/>
        <w:rPr>
          <w:rFonts w:ascii="Trebuchet MS" w:hAnsi="Trebuchet MS" w:cs="Trebuchet MS" w:eastAsia="Trebuchet MS" w:hint="default"/>
          <w:color w:val="525252"/>
          <w:sz w:val="20"/>
          <w:szCs w:val="20"/>
        </w:rPr>
      </w:pP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Epaisseur</w:t>
      </w:r>
      <w:r>
        <w:rPr>
          <w:rFonts w:ascii="Trebuchet MS" w:hAnsi="Trebuchet MS" w:cs="Trebuchet MS" w:eastAsia="Trebuchet MS" w:hint="default"/>
          <w:color w:val="525252"/>
          <w:spacing w:val="41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des</w:t>
      </w:r>
      <w:r>
        <w:rPr>
          <w:rFonts w:ascii="Trebuchet MS" w:hAnsi="Trebuchet MS" w:cs="Trebuchet MS" w:eastAsia="Trebuchet MS" w:hint="default"/>
          <w:color w:val="525252"/>
          <w:spacing w:val="40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panneaux</w:t>
      </w:r>
      <w:r>
        <w:rPr>
          <w:rFonts w:ascii="Trebuchet MS" w:hAnsi="Trebuchet MS" w:cs="Trebuchet MS" w:eastAsia="Trebuchet MS" w:hint="default"/>
          <w:color w:val="525252"/>
          <w:spacing w:val="42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–</w:t>
      </w:r>
      <w:r>
        <w:rPr>
          <w:rFonts w:ascii="Trebuchet MS" w:hAnsi="Trebuchet MS" w:cs="Trebuchet MS" w:eastAsia="Trebuchet MS" w:hint="default"/>
          <w:color w:val="525252"/>
          <w:spacing w:val="41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Les</w:t>
      </w:r>
      <w:r>
        <w:rPr>
          <w:rFonts w:ascii="Trebuchet MS" w:hAnsi="Trebuchet MS" w:cs="Trebuchet MS" w:eastAsia="Trebuchet MS" w:hint="default"/>
          <w:color w:val="525252"/>
          <w:spacing w:val="40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panneaux</w:t>
      </w:r>
      <w:r>
        <w:rPr>
          <w:rFonts w:ascii="Trebuchet MS" w:hAnsi="Trebuchet MS" w:cs="Trebuchet MS" w:eastAsia="Trebuchet MS" w:hint="default"/>
          <w:color w:val="525252"/>
          <w:spacing w:val="40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plus</w:t>
      </w:r>
      <w:r>
        <w:rPr>
          <w:rFonts w:ascii="Trebuchet MS" w:hAnsi="Trebuchet MS" w:cs="Trebuchet MS" w:eastAsia="Trebuchet MS" w:hint="default"/>
          <w:color w:val="525252"/>
          <w:spacing w:val="40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épais</w:t>
      </w:r>
      <w:r>
        <w:rPr>
          <w:rFonts w:ascii="Trebuchet MS" w:hAnsi="Trebuchet MS" w:cs="Trebuchet MS" w:eastAsia="Trebuchet MS" w:hint="default"/>
          <w:color w:val="525252"/>
          <w:spacing w:val="40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ont</w:t>
      </w:r>
      <w:r>
        <w:rPr>
          <w:rFonts w:ascii="Trebuchet MS" w:hAnsi="Trebuchet MS" w:cs="Trebuchet MS" w:eastAsia="Trebuchet MS" w:hint="default"/>
          <w:color w:val="525252"/>
          <w:spacing w:val="40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une</w:t>
      </w:r>
      <w:r>
        <w:rPr>
          <w:rFonts w:ascii="Trebuchet MS" w:hAnsi="Trebuchet MS" w:cs="Trebuchet MS" w:eastAsia="Trebuchet MS" w:hint="default"/>
          <w:color w:val="525252"/>
          <w:spacing w:val="3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plus</w:t>
      </w:r>
      <w:r>
        <w:rPr>
          <w:rFonts w:ascii="Trebuchet MS" w:hAnsi="Trebuchet MS" w:cs="Trebuchet MS" w:eastAsia="Trebuchet MS" w:hint="default"/>
          <w:color w:val="525252"/>
          <w:spacing w:val="40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grande</w:t>
      </w:r>
      <w:r>
        <w:rPr>
          <w:rFonts w:ascii="Trebuchet MS" w:hAnsi="Trebuchet MS" w:cs="Trebuchet MS" w:eastAsia="Trebuchet MS" w:hint="default"/>
          <w:color w:val="525252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résistance</w:t>
      </w:r>
      <w:r>
        <w:rPr>
          <w:rFonts w:ascii="Trebuchet MS" w:hAnsi="Trebuchet MS" w:cs="Trebuchet MS" w:eastAsia="Trebuchet MS" w:hint="default"/>
          <w:color w:val="525252"/>
          <w:spacing w:val="30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au</w:t>
      </w:r>
      <w:r>
        <w:rPr>
          <w:rFonts w:ascii="Trebuchet MS" w:hAnsi="Trebuchet MS" w:cs="Trebuchet MS" w:eastAsia="Trebuchet MS" w:hint="default"/>
          <w:color w:val="525252"/>
          <w:spacing w:val="30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vent,</w:t>
      </w:r>
      <w:r>
        <w:rPr>
          <w:rFonts w:ascii="Trebuchet MS" w:hAnsi="Trebuchet MS" w:cs="Trebuchet MS" w:eastAsia="Trebuchet MS" w:hint="default"/>
          <w:color w:val="525252"/>
          <w:spacing w:val="6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et</w:t>
      </w:r>
      <w:r>
        <w:rPr>
          <w:rFonts w:ascii="Trebuchet MS" w:hAnsi="Trebuchet MS" w:cs="Trebuchet MS" w:eastAsia="Trebuchet MS" w:hint="default"/>
          <w:color w:val="525252"/>
          <w:spacing w:val="31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dans</w:t>
      </w:r>
      <w:r>
        <w:rPr>
          <w:rFonts w:ascii="Trebuchet MS" w:hAnsi="Trebuchet MS" w:cs="Trebuchet MS" w:eastAsia="Trebuchet MS" w:hint="default"/>
          <w:color w:val="525252"/>
          <w:spacing w:val="32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certaines</w:t>
      </w:r>
      <w:r>
        <w:rPr>
          <w:rFonts w:ascii="Trebuchet MS" w:hAnsi="Trebuchet MS" w:cs="Trebuchet MS" w:eastAsia="Trebuchet MS" w:hint="default"/>
          <w:color w:val="525252"/>
          <w:spacing w:val="31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circonstances</w:t>
      </w:r>
      <w:r>
        <w:rPr>
          <w:rFonts w:ascii="Trebuchet MS" w:hAnsi="Trebuchet MS" w:cs="Trebuchet MS" w:eastAsia="Trebuchet MS" w:hint="default"/>
          <w:color w:val="525252"/>
          <w:spacing w:val="32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nécessitent</w:t>
      </w:r>
      <w:r>
        <w:rPr>
          <w:rFonts w:ascii="Trebuchet MS" w:hAnsi="Trebuchet MS" w:cs="Trebuchet MS" w:eastAsia="Trebuchet MS" w:hint="default"/>
          <w:color w:val="525252"/>
          <w:spacing w:val="34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de</w:t>
      </w:r>
      <w:r>
        <w:rPr>
          <w:rFonts w:ascii="Trebuchet MS" w:hAnsi="Trebuchet MS" w:cs="Trebuchet MS" w:eastAsia="Trebuchet MS" w:hint="default"/>
          <w:color w:val="525252"/>
          <w:spacing w:val="32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plus</w:t>
      </w:r>
      <w:r>
        <w:rPr>
          <w:rFonts w:ascii="Trebuchet MS" w:hAnsi="Trebuchet MS" w:cs="Trebuchet MS" w:eastAsia="Trebuchet MS" w:hint="default"/>
          <w:color w:val="525252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grands trous de</w:t>
      </w:r>
      <w:r>
        <w:rPr>
          <w:rFonts w:ascii="Trebuchet MS" w:hAnsi="Trebuchet MS" w:cs="Trebuchet MS" w:eastAsia="Trebuchet MS" w:hint="default"/>
          <w:color w:val="525252"/>
          <w:spacing w:val="-15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fixations.</w:t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4201" w:val="left" w:leader="none"/>
        </w:tabs>
        <w:spacing w:line="240" w:lineRule="auto" w:before="1" w:after="0"/>
        <w:ind w:left="4201" w:right="108" w:hanging="361"/>
        <w:jc w:val="both"/>
        <w:rPr>
          <w:rFonts w:ascii="Trebuchet MS" w:hAnsi="Trebuchet MS" w:cs="Trebuchet MS" w:eastAsia="Trebuchet MS" w:hint="default"/>
          <w:color w:val="525252"/>
          <w:sz w:val="20"/>
          <w:szCs w:val="20"/>
        </w:rPr>
      </w:pP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Charge au vent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–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Le facteur le plus important qui influence le</w:t>
      </w:r>
      <w:r>
        <w:rPr>
          <w:rFonts w:ascii="Trebuchet MS" w:hAnsi="Trebuchet MS" w:cs="Trebuchet MS" w:eastAsia="Trebuchet MS" w:hint="default"/>
          <w:color w:val="525252"/>
          <w:spacing w:val="7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nombre</w:t>
      </w:r>
      <w:r>
        <w:rPr>
          <w:rFonts w:ascii="Trebuchet MS" w:hAnsi="Trebuchet MS" w:cs="Trebuchet MS" w:eastAsia="Trebuchet MS" w:hint="default"/>
          <w:color w:val="525252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d’UNI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RIVETS par panneaux est la charge de vent à laquelle le panneau</w:t>
      </w:r>
      <w:r>
        <w:rPr>
          <w:rFonts w:ascii="Trebuchet MS" w:hAnsi="Trebuchet MS" w:cs="Trebuchet MS" w:eastAsia="Trebuchet MS" w:hint="default"/>
          <w:color w:val="525252"/>
          <w:spacing w:val="45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est</w:t>
      </w:r>
      <w:r>
        <w:rPr>
          <w:rFonts w:ascii="Trebuchet MS" w:hAnsi="Trebuchet MS" w:cs="Trebuchet MS" w:eastAsia="Trebuchet MS" w:hint="default"/>
          <w:color w:val="525252"/>
          <w:spacing w:val="-1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soumis.</w:t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4201" w:val="left" w:leader="none"/>
        </w:tabs>
        <w:spacing w:line="240" w:lineRule="auto" w:before="2" w:after="0"/>
        <w:ind w:left="4201" w:right="109" w:hanging="361"/>
        <w:jc w:val="both"/>
        <w:rPr>
          <w:rFonts w:ascii="Trebuchet MS" w:hAnsi="Trebuchet MS" w:cs="Trebuchet MS" w:eastAsia="Trebuchet MS" w:hint="default"/>
          <w:color w:val="525252"/>
          <w:sz w:val="20"/>
          <w:szCs w:val="20"/>
        </w:rPr>
      </w:pP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Localisation</w:t>
      </w:r>
      <w:r>
        <w:rPr>
          <w:rFonts w:ascii="Trebuchet MS" w:hAnsi="Trebuchet MS" w:cs="Trebuchet MS" w:eastAsia="Trebuchet MS" w:hint="default"/>
          <w:color w:val="525252"/>
          <w:spacing w:val="42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–</w:t>
      </w:r>
      <w:r>
        <w:rPr>
          <w:rFonts w:ascii="Trebuchet MS" w:hAnsi="Trebuchet MS" w:cs="Trebuchet MS" w:eastAsia="Trebuchet MS" w:hint="default"/>
          <w:color w:val="525252"/>
          <w:spacing w:val="43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L’emplacement</w:t>
      </w:r>
      <w:r>
        <w:rPr>
          <w:rFonts w:ascii="Trebuchet MS" w:hAnsi="Trebuchet MS" w:cs="Trebuchet MS" w:eastAsia="Trebuchet MS" w:hint="default"/>
          <w:color w:val="525252"/>
          <w:spacing w:val="44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du</w:t>
      </w:r>
      <w:r>
        <w:rPr>
          <w:rFonts w:ascii="Trebuchet MS" w:hAnsi="Trebuchet MS" w:cs="Trebuchet MS" w:eastAsia="Trebuchet MS" w:hint="default"/>
          <w:color w:val="525252"/>
          <w:spacing w:val="43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bâtiment</w:t>
      </w:r>
      <w:r>
        <w:rPr>
          <w:rFonts w:ascii="Trebuchet MS" w:hAnsi="Trebuchet MS" w:cs="Trebuchet MS" w:eastAsia="Trebuchet MS" w:hint="default"/>
          <w:color w:val="525252"/>
          <w:spacing w:val="46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jour</w:t>
      </w:r>
      <w:r>
        <w:rPr>
          <w:rFonts w:ascii="Trebuchet MS" w:hAnsi="Trebuchet MS" w:cs="Trebuchet MS" w:eastAsia="Trebuchet MS" w:hint="default"/>
          <w:color w:val="525252"/>
          <w:spacing w:val="43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un</w:t>
      </w:r>
      <w:r>
        <w:rPr>
          <w:rFonts w:ascii="Trebuchet MS" w:hAnsi="Trebuchet MS" w:cs="Trebuchet MS" w:eastAsia="Trebuchet MS" w:hint="default"/>
          <w:color w:val="525252"/>
          <w:spacing w:val="43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rôle</w:t>
      </w:r>
      <w:r>
        <w:rPr>
          <w:rFonts w:ascii="Trebuchet MS" w:hAnsi="Trebuchet MS" w:cs="Trebuchet MS" w:eastAsia="Trebuchet MS" w:hint="default"/>
          <w:color w:val="525252"/>
          <w:spacing w:val="41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majeur</w:t>
      </w:r>
      <w:r>
        <w:rPr>
          <w:rFonts w:ascii="Trebuchet MS" w:hAnsi="Trebuchet MS" w:cs="Trebuchet MS" w:eastAsia="Trebuchet MS" w:hint="default"/>
          <w:color w:val="525252"/>
          <w:spacing w:val="43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dans</w:t>
      </w:r>
      <w:r>
        <w:rPr>
          <w:rFonts w:ascii="Trebuchet MS" w:hAnsi="Trebuchet MS" w:cs="Trebuchet MS" w:eastAsia="Trebuchet MS" w:hint="default"/>
          <w:color w:val="525252"/>
          <w:spacing w:val="4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la</w:t>
      </w:r>
      <w:r>
        <w:rPr>
          <w:rFonts w:ascii="Trebuchet MS" w:hAnsi="Trebuchet MS" w:cs="Trebuchet MS" w:eastAsia="Trebuchet MS" w:hint="default"/>
          <w:color w:val="525252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détermination</w:t>
      </w:r>
      <w:r>
        <w:rPr>
          <w:rFonts w:ascii="Trebuchet MS" w:hAnsi="Trebuchet MS" w:cs="Trebuchet MS" w:eastAsia="Trebuchet MS" w:hint="default"/>
          <w:color w:val="525252"/>
          <w:spacing w:val="-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du</w:t>
      </w:r>
      <w:r>
        <w:rPr>
          <w:rFonts w:ascii="Trebuchet MS" w:hAnsi="Trebuchet MS" w:cs="Trebuchet MS" w:eastAsia="Trebuchet MS" w:hint="default"/>
          <w:color w:val="525252"/>
          <w:spacing w:val="-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nombre</w:t>
      </w:r>
      <w:r>
        <w:rPr>
          <w:rFonts w:ascii="Trebuchet MS" w:hAnsi="Trebuchet MS" w:cs="Trebuchet MS" w:eastAsia="Trebuchet MS" w:hint="default"/>
          <w:color w:val="525252"/>
          <w:spacing w:val="-7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d’UNIRIVET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S</w:t>
      </w:r>
      <w:r>
        <w:rPr>
          <w:rFonts w:ascii="Trebuchet MS" w:hAnsi="Trebuchet MS" w:cs="Trebuchet MS" w:eastAsia="Trebuchet MS" w:hint="default"/>
          <w:color w:val="525252"/>
          <w:spacing w:val="-4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:</w:t>
      </w:r>
      <w:r>
        <w:rPr>
          <w:rFonts w:ascii="Trebuchet MS" w:hAnsi="Trebuchet MS" w:cs="Trebuchet MS" w:eastAsia="Trebuchet MS" w:hint="default"/>
          <w:color w:val="525252"/>
          <w:spacing w:val="-8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Site</w:t>
      </w:r>
      <w:r>
        <w:rPr>
          <w:rFonts w:ascii="Trebuchet MS" w:hAnsi="Trebuchet MS" w:cs="Trebuchet MS" w:eastAsia="Trebuchet MS" w:hint="default"/>
          <w:color w:val="525252"/>
          <w:spacing w:val="-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exposé</w:t>
      </w:r>
      <w:r>
        <w:rPr>
          <w:rFonts w:ascii="Trebuchet MS" w:hAnsi="Trebuchet MS" w:cs="Trebuchet MS" w:eastAsia="Trebuchet MS" w:hint="default"/>
          <w:color w:val="525252"/>
          <w:spacing w:val="-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ou</w:t>
      </w:r>
      <w:r>
        <w:rPr>
          <w:rFonts w:ascii="Trebuchet MS" w:hAnsi="Trebuchet MS" w:cs="Trebuchet MS" w:eastAsia="Trebuchet MS" w:hint="default"/>
          <w:color w:val="525252"/>
          <w:spacing w:val="-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protégé,</w:t>
      </w:r>
      <w:r>
        <w:rPr>
          <w:rFonts w:ascii="Trebuchet MS" w:hAnsi="Trebuchet MS" w:cs="Trebuchet MS" w:eastAsia="Trebuchet MS" w:hint="default"/>
          <w:color w:val="525252"/>
          <w:spacing w:val="-8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en</w:t>
      </w:r>
      <w:r>
        <w:rPr>
          <w:rFonts w:ascii="Trebuchet MS" w:hAnsi="Trebuchet MS" w:cs="Trebuchet MS" w:eastAsia="Trebuchet MS" w:hint="default"/>
          <w:color w:val="525252"/>
          <w:spacing w:val="-10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front</w:t>
      </w:r>
      <w:r>
        <w:rPr>
          <w:rFonts w:ascii="Trebuchet MS" w:hAnsi="Trebuchet MS" w:cs="Trebuchet MS" w:eastAsia="Trebuchet MS" w:hint="default"/>
          <w:color w:val="525252"/>
          <w:spacing w:val="-8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de</w:t>
      </w:r>
      <w:r>
        <w:rPr>
          <w:rFonts w:ascii="Trebuchet MS" w:hAnsi="Trebuchet MS" w:cs="Trebuchet MS" w:eastAsia="Trebuchet MS" w:hint="default"/>
          <w:color w:val="525252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mer ou en creux de cuvette bordé de</w:t>
      </w:r>
      <w:r>
        <w:rPr>
          <w:rFonts w:ascii="Trebuchet MS" w:hAnsi="Trebuchet MS" w:cs="Trebuchet MS" w:eastAsia="Trebuchet MS" w:hint="default"/>
          <w:color w:val="525252"/>
          <w:spacing w:val="-24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collines.</w:t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4201" w:val="left" w:leader="none"/>
        </w:tabs>
        <w:spacing w:line="240" w:lineRule="auto" w:before="1" w:after="0"/>
        <w:ind w:left="4201" w:right="111" w:hanging="361"/>
        <w:jc w:val="both"/>
        <w:rPr>
          <w:rFonts w:ascii="Trebuchet MS" w:hAnsi="Trebuchet MS" w:cs="Trebuchet MS" w:eastAsia="Trebuchet MS" w:hint="default"/>
          <w:color w:val="525252"/>
          <w:sz w:val="20"/>
          <w:szCs w:val="20"/>
        </w:rPr>
      </w:pP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Position du panneau sur la façade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–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Certaines zones telles que les rives</w:t>
      </w:r>
      <w:r>
        <w:rPr>
          <w:rFonts w:ascii="Trebuchet MS" w:hAnsi="Trebuchet MS" w:cs="Trebuchet MS" w:eastAsia="Trebuchet MS" w:hint="default"/>
          <w:color w:val="525252"/>
          <w:spacing w:val="47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du</w:t>
      </w:r>
      <w:r>
        <w:rPr>
          <w:rFonts w:ascii="Trebuchet MS" w:hAnsi="Trebuchet MS" w:cs="Trebuchet MS" w:eastAsia="Trebuchet MS" w:hint="default"/>
          <w:color w:val="525252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bâtiment peuvent nécessiter de rapprocher les</w:t>
      </w:r>
      <w:r>
        <w:rPr>
          <w:rFonts w:ascii="Trebuchet MS" w:hAnsi="Trebuchet MS" w:cs="Trebuchet MS" w:eastAsia="Trebuchet MS" w:hint="default"/>
          <w:color w:val="525252"/>
          <w:spacing w:val="-28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UNIRIVETS.</w:t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spacing w:after="0" w:line="240" w:lineRule="auto"/>
        <w:jc w:val="both"/>
        <w:rPr>
          <w:rFonts w:ascii="Trebuchet MS" w:hAnsi="Trebuchet MS" w:cs="Trebuchet MS" w:eastAsia="Trebuchet MS" w:hint="default"/>
          <w:sz w:val="20"/>
          <w:szCs w:val="20"/>
        </w:rPr>
        <w:sectPr>
          <w:type w:val="continuous"/>
          <w:pgSz w:w="11910" w:h="16840"/>
          <w:pgMar w:top="1400" w:bottom="1420" w:left="60" w:right="740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pStyle w:val="BodyText"/>
        <w:spacing w:line="240" w:lineRule="auto"/>
        <w:ind w:right="106"/>
        <w:jc w:val="both"/>
      </w:pPr>
      <w:r>
        <w:rPr>
          <w:color w:val="525252"/>
        </w:rPr>
        <w:t>La</w:t>
      </w:r>
      <w:r>
        <w:rPr>
          <w:color w:val="525252"/>
          <w:spacing w:val="-9"/>
        </w:rPr>
        <w:t> </w:t>
      </w:r>
      <w:r>
        <w:rPr>
          <w:color w:val="525252"/>
        </w:rPr>
        <w:t>plupart</w:t>
      </w:r>
      <w:r>
        <w:rPr>
          <w:color w:val="525252"/>
          <w:spacing w:val="-9"/>
        </w:rPr>
        <w:t> </w:t>
      </w:r>
      <w:r>
        <w:rPr>
          <w:color w:val="525252"/>
        </w:rPr>
        <w:t>des</w:t>
      </w:r>
      <w:r>
        <w:rPr>
          <w:color w:val="525252"/>
          <w:spacing w:val="-9"/>
        </w:rPr>
        <w:t> </w:t>
      </w:r>
      <w:r>
        <w:rPr>
          <w:color w:val="525252"/>
        </w:rPr>
        <w:t>régions</w:t>
      </w:r>
      <w:r>
        <w:rPr>
          <w:color w:val="525252"/>
          <w:spacing w:val="-9"/>
        </w:rPr>
        <w:t> </w:t>
      </w:r>
      <w:r>
        <w:rPr>
          <w:color w:val="525252"/>
        </w:rPr>
        <w:t>du</w:t>
      </w:r>
      <w:r>
        <w:rPr>
          <w:color w:val="525252"/>
          <w:spacing w:val="-9"/>
        </w:rPr>
        <w:t> </w:t>
      </w:r>
      <w:r>
        <w:rPr>
          <w:color w:val="525252"/>
        </w:rPr>
        <w:t>monde</w:t>
      </w:r>
      <w:r>
        <w:rPr>
          <w:color w:val="525252"/>
          <w:spacing w:val="-11"/>
        </w:rPr>
        <w:t> </w:t>
      </w:r>
      <w:r>
        <w:rPr>
          <w:color w:val="525252"/>
        </w:rPr>
        <w:t>ont</w:t>
      </w:r>
      <w:r>
        <w:rPr>
          <w:color w:val="525252"/>
          <w:spacing w:val="-6"/>
        </w:rPr>
        <w:t> </w:t>
      </w:r>
      <w:r>
        <w:rPr>
          <w:color w:val="525252"/>
        </w:rPr>
        <w:t>leur</w:t>
      </w:r>
      <w:r>
        <w:rPr>
          <w:color w:val="525252"/>
          <w:spacing w:val="-10"/>
        </w:rPr>
        <w:t> </w:t>
      </w:r>
      <w:r>
        <w:rPr>
          <w:color w:val="525252"/>
        </w:rPr>
        <w:t>propres</w:t>
      </w:r>
      <w:r>
        <w:rPr>
          <w:color w:val="525252"/>
          <w:spacing w:val="-9"/>
        </w:rPr>
        <w:t> </w:t>
      </w:r>
      <w:r>
        <w:rPr>
          <w:color w:val="525252"/>
        </w:rPr>
        <w:t>normes</w:t>
      </w:r>
      <w:r>
        <w:rPr>
          <w:color w:val="525252"/>
          <w:spacing w:val="-8"/>
        </w:rPr>
        <w:t> </w:t>
      </w:r>
      <w:r>
        <w:rPr>
          <w:color w:val="525252"/>
        </w:rPr>
        <w:t>de</w:t>
      </w:r>
      <w:r>
        <w:rPr>
          <w:color w:val="525252"/>
          <w:spacing w:val="-11"/>
        </w:rPr>
        <w:t> </w:t>
      </w:r>
      <w:r>
        <w:rPr>
          <w:color w:val="525252"/>
        </w:rPr>
        <w:t>calcul,</w:t>
      </w:r>
      <w:r>
        <w:rPr>
          <w:color w:val="525252"/>
          <w:spacing w:val="-9"/>
        </w:rPr>
        <w:t> </w:t>
      </w:r>
      <w:r>
        <w:rPr>
          <w:color w:val="525252"/>
        </w:rPr>
        <w:t>qui</w:t>
      </w:r>
      <w:r>
        <w:rPr>
          <w:color w:val="525252"/>
          <w:spacing w:val="-9"/>
        </w:rPr>
        <w:t> </w:t>
      </w:r>
      <w:r>
        <w:rPr>
          <w:color w:val="525252"/>
        </w:rPr>
        <w:t>doivent</w:t>
      </w:r>
      <w:r>
        <w:rPr>
          <w:color w:val="525252"/>
          <w:spacing w:val="-7"/>
        </w:rPr>
        <w:t> </w:t>
      </w:r>
      <w:r>
        <w:rPr>
          <w:color w:val="525252"/>
        </w:rPr>
        <w:t>être</w:t>
      </w:r>
      <w:r>
        <w:rPr>
          <w:color w:val="525252"/>
          <w:w w:val="99"/>
        </w:rPr>
        <w:t> </w:t>
      </w:r>
      <w:r>
        <w:rPr>
          <w:color w:val="525252"/>
        </w:rPr>
        <w:t>respectées.</w:t>
      </w:r>
      <w:r>
        <w:rPr>
          <w:color w:val="525252"/>
          <w:spacing w:val="29"/>
        </w:rPr>
        <w:t> </w:t>
      </w:r>
      <w:r>
        <w:rPr>
          <w:color w:val="525252"/>
        </w:rPr>
        <w:t>En</w:t>
      </w:r>
      <w:r>
        <w:rPr>
          <w:color w:val="525252"/>
          <w:spacing w:val="25"/>
        </w:rPr>
        <w:t> </w:t>
      </w:r>
      <w:r>
        <w:rPr>
          <w:color w:val="525252"/>
        </w:rPr>
        <w:t>Europe,</w:t>
      </w:r>
      <w:r>
        <w:rPr>
          <w:color w:val="525252"/>
          <w:spacing w:val="27"/>
        </w:rPr>
        <w:t> </w:t>
      </w:r>
      <w:r>
        <w:rPr>
          <w:color w:val="525252"/>
        </w:rPr>
        <w:t>tous</w:t>
      </w:r>
      <w:r>
        <w:rPr>
          <w:color w:val="525252"/>
          <w:spacing w:val="27"/>
        </w:rPr>
        <w:t> </w:t>
      </w:r>
      <w:r>
        <w:rPr>
          <w:color w:val="525252"/>
        </w:rPr>
        <w:t>les</w:t>
      </w:r>
      <w:r>
        <w:rPr>
          <w:color w:val="525252"/>
          <w:spacing w:val="27"/>
        </w:rPr>
        <w:t> </w:t>
      </w:r>
      <w:r>
        <w:rPr>
          <w:color w:val="525252"/>
        </w:rPr>
        <w:t>calculs</w:t>
      </w:r>
      <w:r>
        <w:rPr>
          <w:color w:val="525252"/>
          <w:spacing w:val="27"/>
        </w:rPr>
        <w:t> </w:t>
      </w:r>
      <w:r>
        <w:rPr>
          <w:color w:val="525252"/>
        </w:rPr>
        <w:t>sont</w:t>
      </w:r>
      <w:r>
        <w:rPr>
          <w:color w:val="525252"/>
          <w:spacing w:val="26"/>
        </w:rPr>
        <w:t> </w:t>
      </w:r>
      <w:r>
        <w:rPr>
          <w:color w:val="525252"/>
        </w:rPr>
        <w:t>basés</w:t>
      </w:r>
      <w:r>
        <w:rPr>
          <w:color w:val="525252"/>
          <w:spacing w:val="27"/>
        </w:rPr>
        <w:t> </w:t>
      </w:r>
      <w:r>
        <w:rPr>
          <w:color w:val="525252"/>
        </w:rPr>
        <w:t>sur</w:t>
      </w:r>
      <w:r>
        <w:rPr>
          <w:color w:val="525252"/>
          <w:spacing w:val="26"/>
        </w:rPr>
        <w:t> </w:t>
      </w:r>
      <w:r>
        <w:rPr>
          <w:color w:val="525252"/>
        </w:rPr>
        <w:t>les</w:t>
      </w:r>
      <w:r>
        <w:rPr>
          <w:color w:val="525252"/>
          <w:spacing w:val="27"/>
        </w:rPr>
        <w:t> </w:t>
      </w:r>
      <w:r>
        <w:rPr>
          <w:color w:val="525252"/>
        </w:rPr>
        <w:t>guides</w:t>
      </w:r>
      <w:r>
        <w:rPr>
          <w:color w:val="525252"/>
          <w:spacing w:val="27"/>
        </w:rPr>
        <w:t> </w:t>
      </w:r>
      <w:r>
        <w:rPr>
          <w:color w:val="525252"/>
        </w:rPr>
        <w:t>Eurocodes.</w:t>
      </w:r>
      <w:r>
        <w:rPr>
          <w:color w:val="525252"/>
          <w:spacing w:val="27"/>
        </w:rPr>
        <w:t> </w:t>
      </w:r>
      <w:r>
        <w:rPr>
          <w:color w:val="525252"/>
        </w:rPr>
        <w:t>Ces</w:t>
      </w:r>
      <w:r>
        <w:rPr>
          <w:color w:val="525252"/>
          <w:spacing w:val="-1"/>
          <w:w w:val="9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règles influencent le calcul, c’est pourquoi il est important que les </w:t>
      </w:r>
      <w:r>
        <w:rPr>
          <w:color w:val="525252"/>
        </w:rPr>
        <w:t>entraxes</w:t>
      </w:r>
      <w:r>
        <w:rPr>
          <w:color w:val="525252"/>
          <w:spacing w:val="57"/>
        </w:rPr>
        <w:t> </w:t>
      </w:r>
      <w:r>
        <w:rPr>
          <w:color w:val="525252"/>
        </w:rPr>
        <w:t>de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fixations soient déterminés selon celles-ci par un personnel compétent en</w:t>
      </w:r>
      <w:r>
        <w:rPr>
          <w:color w:val="525252"/>
          <w:spacing w:val="50"/>
        </w:rPr>
        <w:t> </w:t>
      </w:r>
      <w:r>
        <w:rPr>
          <w:color w:val="525252"/>
        </w:rPr>
        <w:t>tenant</w:t>
      </w:r>
      <w:r>
        <w:rPr>
          <w:color w:val="525252"/>
          <w:w w:val="99"/>
        </w:rPr>
        <w:t> </w:t>
      </w:r>
      <w:r>
        <w:rPr>
          <w:color w:val="525252"/>
        </w:rPr>
        <w:t>compte des avis techniques en</w:t>
      </w:r>
      <w:r>
        <w:rPr>
          <w:color w:val="525252"/>
          <w:spacing w:val="-22"/>
        </w:rPr>
        <w:t> </w:t>
      </w:r>
      <w:r>
        <w:rPr>
          <w:color w:val="525252"/>
        </w:rPr>
        <w:t>vigueur.</w:t>
      </w:r>
      <w:r>
        <w:rPr/>
      </w:r>
    </w:p>
    <w:p>
      <w:pPr>
        <w:spacing w:line="240" w:lineRule="auto" w:before="10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pStyle w:val="BodyText"/>
        <w:spacing w:line="240" w:lineRule="auto"/>
        <w:ind w:right="107"/>
        <w:jc w:val="both"/>
      </w:pPr>
      <w:r>
        <w:rPr>
          <w:rFonts w:ascii="Trebuchet MS" w:hAnsi="Trebuchet MS" w:cs="Trebuchet MS" w:eastAsia="Trebuchet MS" w:hint="default"/>
          <w:color w:val="525252"/>
        </w:rPr>
        <w:t>Pour ce faire, les tableaux de charges de l’</w:t>
      </w:r>
      <w:r>
        <w:rPr>
          <w:color w:val="525252"/>
        </w:rPr>
        <w:t>avis technique applicable (références</w:t>
      </w:r>
      <w:r>
        <w:rPr>
          <w:color w:val="525252"/>
          <w:spacing w:val="-36"/>
        </w:rPr>
        <w:t> </w:t>
      </w:r>
      <w:r>
        <w:rPr>
          <w:color w:val="525252"/>
        </w:rPr>
        <w:t>au</w:t>
      </w:r>
      <w:r>
        <w:rPr>
          <w:color w:val="525252"/>
          <w:w w:val="99"/>
        </w:rPr>
        <w:t> </w:t>
      </w:r>
      <w:r>
        <w:rPr>
          <w:color w:val="525252"/>
        </w:rPr>
        <w:t>début de cette fiche) permettent de déterminer les entraxes à utiliser en</w:t>
      </w:r>
      <w:r>
        <w:rPr>
          <w:color w:val="525252"/>
          <w:spacing w:val="44"/>
        </w:rPr>
        <w:t> </w:t>
      </w:r>
      <w:r>
        <w:rPr>
          <w:color w:val="525252"/>
        </w:rPr>
        <w:t>fonction</w:t>
      </w:r>
      <w:r>
        <w:rPr>
          <w:color w:val="525252"/>
          <w:w w:val="99"/>
        </w:rPr>
        <w:t> </w:t>
      </w:r>
      <w:r>
        <w:rPr>
          <w:color w:val="525252"/>
        </w:rPr>
        <w:t>des charges climatiques</w:t>
      </w:r>
      <w:r>
        <w:rPr>
          <w:color w:val="525252"/>
          <w:spacing w:val="-24"/>
        </w:rPr>
        <w:t> </w:t>
      </w:r>
      <w:r>
        <w:rPr>
          <w:color w:val="525252"/>
        </w:rPr>
        <w:t>sollicitantes.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525252"/>
        </w:rPr>
        <w:t>Distance du rivet TUF-S aux bords du</w:t>
      </w:r>
      <w:r>
        <w:rPr>
          <w:color w:val="525252"/>
          <w:spacing w:val="-21"/>
        </w:rPr>
        <w:t> </w:t>
      </w:r>
      <w:r>
        <w:rPr>
          <w:color w:val="525252"/>
        </w:rPr>
        <w:t>panneau</w:t>
      </w:r>
      <w:r>
        <w:rPr>
          <w:b w:val="0"/>
        </w:rPr>
      </w:r>
    </w:p>
    <w:p>
      <w:pPr>
        <w:pStyle w:val="BodyText"/>
        <w:spacing w:line="240" w:lineRule="auto" w:before="232"/>
        <w:ind w:right="0"/>
        <w:jc w:val="both"/>
      </w:pPr>
      <w:r>
        <w:rPr/>
        <w:pict>
          <v:shape style="position:absolute;margin-left:35.450001pt;margin-top:11.919665pt;width:113.35pt;height:133.450pt;mso-position-horizontal-relative:page;mso-position-vertical-relative:paragraph;z-index:1120" type="#_x0000_t75" stroked="false">
            <v:imagedata r:id="rId14" o:title=""/>
          </v:shape>
        </w:pict>
      </w:r>
      <w:r>
        <w:rPr>
          <w:color w:val="525252"/>
        </w:rPr>
        <w:t>Le rivet TUF-S </w:t>
      </w:r>
      <w:r>
        <w:rPr>
          <w:rFonts w:ascii="Trebuchet MS" w:hAnsi="Trebuchet MS" w:cs="Trebuchet MS" w:eastAsia="Trebuchet MS" w:hint="default"/>
          <w:color w:val="525252"/>
        </w:rPr>
        <w:t>le plus proche d’un angle </w:t>
      </w:r>
      <w:r>
        <w:rPr>
          <w:color w:val="525252"/>
        </w:rPr>
        <w:t>doit respecter les distances suivantes</w:t>
      </w:r>
      <w:r>
        <w:rPr>
          <w:color w:val="525252"/>
          <w:spacing w:val="-37"/>
        </w:rPr>
        <w:t> </w:t>
      </w:r>
      <w:r>
        <w:rPr>
          <w:color w:val="525252"/>
        </w:rPr>
        <w:t>:</w:t>
      </w:r>
      <w:r>
        <w:rPr/>
      </w:r>
    </w:p>
    <w:p>
      <w:pPr>
        <w:pStyle w:val="ListParagraph"/>
        <w:numPr>
          <w:ilvl w:val="0"/>
          <w:numId w:val="3"/>
        </w:numPr>
        <w:tabs>
          <w:tab w:pos="3661" w:val="left" w:leader="none"/>
        </w:tabs>
        <w:spacing w:line="245" w:lineRule="exact" w:before="1" w:after="0"/>
        <w:ind w:left="3661" w:right="0" w:hanging="361"/>
        <w:jc w:val="left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/>
          <w:color w:val="525252"/>
          <w:sz w:val="20"/>
        </w:rPr>
        <w:t>Une distance v du bord horizontale entre 50 et</w:t>
      </w:r>
      <w:r>
        <w:rPr>
          <w:rFonts w:ascii="Trebuchet MS"/>
          <w:color w:val="525252"/>
          <w:spacing w:val="-26"/>
          <w:sz w:val="20"/>
        </w:rPr>
        <w:t> </w:t>
      </w:r>
      <w:r>
        <w:rPr>
          <w:rFonts w:ascii="Trebuchet MS"/>
          <w:color w:val="525252"/>
          <w:sz w:val="20"/>
        </w:rPr>
        <w:t>100mm</w:t>
      </w:r>
      <w:r>
        <w:rPr>
          <w:rFonts w:ascii="Trebuchet MS"/>
          <w:sz w:val="20"/>
        </w:rPr>
      </w:r>
    </w:p>
    <w:p>
      <w:pPr>
        <w:pStyle w:val="ListParagraph"/>
        <w:numPr>
          <w:ilvl w:val="0"/>
          <w:numId w:val="3"/>
        </w:numPr>
        <w:tabs>
          <w:tab w:pos="3661" w:val="left" w:leader="none"/>
        </w:tabs>
        <w:spacing w:line="245" w:lineRule="exact" w:before="0" w:after="0"/>
        <w:ind w:left="3661" w:right="0" w:hanging="361"/>
        <w:jc w:val="left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/>
          <w:color w:val="525252"/>
          <w:sz w:val="20"/>
        </w:rPr>
        <w:t>Une distance h du bord vertical entre 50 et</w:t>
      </w:r>
      <w:r>
        <w:rPr>
          <w:rFonts w:ascii="Trebuchet MS"/>
          <w:color w:val="525252"/>
          <w:spacing w:val="-30"/>
          <w:sz w:val="20"/>
        </w:rPr>
        <w:t> </w:t>
      </w:r>
      <w:r>
        <w:rPr>
          <w:rFonts w:ascii="Trebuchet MS"/>
          <w:color w:val="525252"/>
          <w:sz w:val="20"/>
        </w:rPr>
        <w:t>100mm</w:t>
      </w:r>
      <w:r>
        <w:rPr>
          <w:rFonts w:ascii="Trebuchet MS"/>
          <w:sz w:val="20"/>
        </w:rPr>
      </w:r>
    </w:p>
    <w:p>
      <w:pPr>
        <w:pStyle w:val="BodyText"/>
        <w:spacing w:line="232" w:lineRule="exact"/>
        <w:ind w:right="0"/>
        <w:jc w:val="both"/>
      </w:pPr>
      <w:r>
        <w:rPr>
          <w:color w:val="525252"/>
        </w:rPr>
        <w:t>La</w:t>
      </w:r>
      <w:r>
        <w:rPr>
          <w:color w:val="525252"/>
          <w:spacing w:val="-7"/>
        </w:rPr>
        <w:t> </w:t>
      </w:r>
      <w:r>
        <w:rPr>
          <w:color w:val="525252"/>
        </w:rPr>
        <w:t>figure</w:t>
      </w:r>
      <w:r>
        <w:rPr>
          <w:color w:val="525252"/>
          <w:spacing w:val="-6"/>
        </w:rPr>
        <w:t> </w:t>
      </w:r>
      <w:r>
        <w:rPr>
          <w:color w:val="525252"/>
        </w:rPr>
        <w:t>ci-dessus</w:t>
      </w:r>
      <w:r>
        <w:rPr>
          <w:color w:val="525252"/>
          <w:spacing w:val="-7"/>
        </w:rPr>
        <w:t> </w:t>
      </w:r>
      <w:r>
        <w:rPr>
          <w:color w:val="525252"/>
        </w:rPr>
        <w:t>illustre</w:t>
      </w:r>
      <w:r>
        <w:rPr>
          <w:color w:val="525252"/>
          <w:spacing w:val="-6"/>
        </w:rPr>
        <w:t> </w:t>
      </w:r>
      <w:r>
        <w:rPr>
          <w:color w:val="525252"/>
        </w:rPr>
        <w:t>par</w:t>
      </w:r>
      <w:r>
        <w:rPr>
          <w:color w:val="525252"/>
          <w:spacing w:val="-5"/>
        </w:rPr>
        <w:t> </w:t>
      </w:r>
      <w:r>
        <w:rPr>
          <w:color w:val="525252"/>
        </w:rPr>
        <w:t>un</w:t>
      </w:r>
      <w:r>
        <w:rPr>
          <w:color w:val="525252"/>
          <w:spacing w:val="-6"/>
        </w:rPr>
        <w:t> </w:t>
      </w:r>
      <w:r>
        <w:rPr>
          <w:color w:val="525252"/>
        </w:rPr>
        <w:t>carré</w:t>
      </w:r>
      <w:r>
        <w:rPr>
          <w:color w:val="525252"/>
          <w:spacing w:val="-8"/>
        </w:rPr>
        <w:t> </w:t>
      </w:r>
      <w:r>
        <w:rPr>
          <w:color w:val="525252"/>
        </w:rPr>
        <w:t>gris</w:t>
      </w:r>
      <w:r>
        <w:rPr>
          <w:color w:val="525252"/>
          <w:spacing w:val="-7"/>
        </w:rPr>
        <w:t> </w:t>
      </w:r>
      <w:r>
        <w:rPr>
          <w:color w:val="525252"/>
        </w:rPr>
        <w:t>la</w:t>
      </w:r>
      <w:r>
        <w:rPr>
          <w:color w:val="525252"/>
          <w:spacing w:val="-7"/>
        </w:rPr>
        <w:t> </w:t>
      </w:r>
      <w:r>
        <w:rPr>
          <w:color w:val="525252"/>
        </w:rPr>
        <w:t>zone</w:t>
      </w:r>
      <w:r>
        <w:rPr>
          <w:color w:val="525252"/>
          <w:spacing w:val="-8"/>
        </w:rPr>
        <w:t> </w:t>
      </w:r>
      <w:r>
        <w:rPr>
          <w:color w:val="525252"/>
        </w:rPr>
        <w:t>où</w:t>
      </w:r>
      <w:r>
        <w:rPr>
          <w:color w:val="525252"/>
          <w:spacing w:val="-3"/>
        </w:rPr>
        <w:t> </w:t>
      </w:r>
      <w:r>
        <w:rPr>
          <w:color w:val="525252"/>
        </w:rPr>
        <w:t>le</w:t>
      </w:r>
      <w:r>
        <w:rPr>
          <w:color w:val="525252"/>
          <w:spacing w:val="-8"/>
        </w:rPr>
        <w:t> </w:t>
      </w:r>
      <w:r>
        <w:rPr>
          <w:color w:val="525252"/>
        </w:rPr>
        <w:t>rivet</w:t>
      </w:r>
      <w:r>
        <w:rPr>
          <w:color w:val="525252"/>
          <w:spacing w:val="-6"/>
        </w:rPr>
        <w:t> </w:t>
      </w:r>
      <w:r>
        <w:rPr>
          <w:color w:val="525252"/>
        </w:rPr>
        <w:t>TUF-S</w:t>
      </w:r>
      <w:r>
        <w:rPr>
          <w:color w:val="525252"/>
          <w:spacing w:val="-7"/>
        </w:rPr>
        <w:t> </w:t>
      </w:r>
      <w:r>
        <w:rPr>
          <w:color w:val="525252"/>
        </w:rPr>
        <w:t>situé</w:t>
      </w:r>
      <w:r>
        <w:rPr>
          <w:color w:val="525252"/>
          <w:spacing w:val="-8"/>
        </w:rPr>
        <w:t> </w:t>
      </w:r>
      <w:r>
        <w:rPr>
          <w:color w:val="525252"/>
        </w:rPr>
        <w:t>le</w:t>
      </w:r>
      <w:r>
        <w:rPr>
          <w:color w:val="525252"/>
          <w:spacing w:val="-6"/>
        </w:rPr>
        <w:t> </w:t>
      </w:r>
      <w:r>
        <w:rPr>
          <w:color w:val="525252"/>
        </w:rPr>
        <w:t>plus</w:t>
      </w:r>
      <w:r>
        <w:rPr>
          <w:color w:val="525252"/>
          <w:spacing w:val="-4"/>
        </w:rPr>
        <w:t> </w:t>
      </w:r>
      <w:r>
        <w:rPr>
          <w:color w:val="525252"/>
        </w:rPr>
        <w:t>en</w:t>
      </w:r>
      <w:r>
        <w:rPr/>
      </w:r>
    </w:p>
    <w:p>
      <w:pPr>
        <w:pStyle w:val="BodyText"/>
        <w:spacing w:line="240" w:lineRule="auto"/>
        <w:ind w:right="0"/>
        <w:jc w:val="both"/>
        <w:rPr>
          <w:rFonts w:ascii="Trebuchet MS" w:hAnsi="Trebuchet MS" w:cs="Trebuchet MS" w:eastAsia="Trebuchet MS" w:hint="default"/>
        </w:rPr>
      </w:pPr>
      <w:r>
        <w:rPr>
          <w:rFonts w:ascii="Trebuchet MS" w:hAnsi="Trebuchet MS" w:cs="Trebuchet MS" w:eastAsia="Trebuchet MS" w:hint="default"/>
          <w:color w:val="525252"/>
        </w:rPr>
        <w:t>haut à gauche du coin supérieur gauche d’un panneau peut se</w:t>
      </w:r>
      <w:r>
        <w:rPr>
          <w:rFonts w:ascii="Trebuchet MS" w:hAnsi="Trebuchet MS" w:cs="Trebuchet MS" w:eastAsia="Trebuchet MS" w:hint="default"/>
          <w:color w:val="525252"/>
          <w:spacing w:val="-27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situer.</w:t>
      </w:r>
      <w:r>
        <w:rPr>
          <w:rFonts w:ascii="Trebuchet MS" w:hAnsi="Trebuchet MS" w:cs="Trebuchet MS" w:eastAsia="Trebuchet MS" w:hint="default"/>
        </w:rPr>
      </w:r>
    </w:p>
    <w:p>
      <w:pPr>
        <w:spacing w:line="240" w:lineRule="auto" w:before="1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677" w:lineRule="exact"/>
        <w:ind w:left="4959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position w:val="-53"/>
          <w:sz w:val="20"/>
          <w:szCs w:val="20"/>
        </w:rPr>
        <w:drawing>
          <wp:inline distT="0" distB="0" distL="0" distR="0">
            <wp:extent cx="2174073" cy="1700212"/>
            <wp:effectExtent l="0" t="0" r="0" b="0"/>
            <wp:docPr id="5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073" cy="17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 w:hint="default"/>
          <w:position w:val="-53"/>
          <w:sz w:val="20"/>
          <w:szCs w:val="20"/>
        </w:rPr>
      </w:r>
    </w:p>
    <w:p>
      <w:pPr>
        <w:spacing w:line="240" w:lineRule="auto" w:before="6"/>
        <w:rPr>
          <w:rFonts w:ascii="Trebuchet MS" w:hAnsi="Trebuchet MS" w:cs="Trebuchet MS" w:eastAsia="Trebuchet MS" w:hint="default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525252"/>
        </w:rPr>
        <w:t>Les entraxes entre agrafes sont ensuite déterminés selon les règles</w:t>
      </w:r>
      <w:r>
        <w:rPr>
          <w:color w:val="525252"/>
          <w:spacing w:val="-40"/>
        </w:rPr>
        <w:t> </w:t>
      </w:r>
      <w:r>
        <w:rPr>
          <w:color w:val="525252"/>
        </w:rPr>
        <w:t>ci-dessus.</w:t>
      </w:r>
      <w:r>
        <w:rPr/>
      </w:r>
    </w:p>
    <w:p>
      <w:pPr>
        <w:spacing w:line="240" w:lineRule="auto" w:before="11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pStyle w:val="BodyText"/>
        <w:spacing w:line="240" w:lineRule="auto"/>
        <w:ind w:right="106"/>
        <w:jc w:val="both"/>
      </w:pPr>
      <w:r>
        <w:rPr>
          <w:color w:val="525252"/>
        </w:rPr>
        <w:t>Les forages spécifiques des panneaux sont obligatoirement réalisés en usine par</w:t>
      </w:r>
      <w:r>
        <w:rPr>
          <w:color w:val="525252"/>
          <w:spacing w:val="8"/>
        </w:rPr>
        <w:t> </w:t>
      </w:r>
      <w:r>
        <w:rPr>
          <w:color w:val="525252"/>
        </w:rPr>
        <w:t>un</w:t>
      </w:r>
      <w:r>
        <w:rPr>
          <w:color w:val="525252"/>
          <w:w w:val="99"/>
        </w:rPr>
        <w:t> </w:t>
      </w:r>
      <w:r>
        <w:rPr>
          <w:color w:val="525252"/>
        </w:rPr>
        <w:t>transformateur certifié. Toutefois, et en cas de nécessité, il est possible</w:t>
      </w:r>
      <w:r>
        <w:rPr>
          <w:color w:val="525252"/>
          <w:spacing w:val="2"/>
        </w:rPr>
        <w:t> </w:t>
      </w:r>
      <w:r>
        <w:rPr>
          <w:color w:val="525252"/>
        </w:rPr>
        <w:t>de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repositionner</w:t>
      </w:r>
      <w:r>
        <w:rPr>
          <w:color w:val="525252"/>
          <w:spacing w:val="-9"/>
        </w:rPr>
        <w:t> </w:t>
      </w:r>
      <w:r>
        <w:rPr>
          <w:color w:val="525252"/>
        </w:rPr>
        <w:t>un</w:t>
      </w:r>
      <w:r>
        <w:rPr>
          <w:color w:val="525252"/>
          <w:spacing w:val="-10"/>
        </w:rPr>
        <w:t> </w:t>
      </w:r>
      <w:r>
        <w:rPr>
          <w:color w:val="525252"/>
        </w:rPr>
        <w:t>rivet</w:t>
      </w:r>
      <w:r>
        <w:rPr>
          <w:color w:val="525252"/>
          <w:spacing w:val="-10"/>
        </w:rPr>
        <w:t> </w:t>
      </w:r>
      <w:r>
        <w:rPr>
          <w:color w:val="525252"/>
        </w:rPr>
        <w:t>ou</w:t>
      </w:r>
      <w:r>
        <w:rPr>
          <w:color w:val="525252"/>
          <w:spacing w:val="-10"/>
        </w:rPr>
        <w:t> </w:t>
      </w:r>
      <w:r>
        <w:rPr>
          <w:color w:val="525252"/>
        </w:rPr>
        <w:t>une</w:t>
      </w:r>
      <w:r>
        <w:rPr>
          <w:color w:val="525252"/>
          <w:spacing w:val="-10"/>
        </w:rPr>
        <w:t> </w:t>
      </w:r>
      <w:r>
        <w:rPr>
          <w:color w:val="525252"/>
        </w:rPr>
        <w:t>agrafe</w:t>
      </w:r>
      <w:r>
        <w:rPr>
          <w:color w:val="525252"/>
          <w:spacing w:val="-10"/>
        </w:rPr>
        <w:t> </w:t>
      </w:r>
      <w:r>
        <w:rPr>
          <w:color w:val="525252"/>
        </w:rPr>
        <w:t>en</w:t>
      </w:r>
      <w:r>
        <w:rPr>
          <w:color w:val="525252"/>
          <w:spacing w:val="-9"/>
        </w:rPr>
        <w:t> </w:t>
      </w:r>
      <w:r>
        <w:rPr>
          <w:color w:val="525252"/>
        </w:rPr>
        <w:t>pratiquant</w:t>
      </w:r>
      <w:r>
        <w:rPr>
          <w:color w:val="525252"/>
          <w:spacing w:val="-8"/>
        </w:rPr>
        <w:t> </w:t>
      </w:r>
      <w:r>
        <w:rPr>
          <w:color w:val="525252"/>
        </w:rPr>
        <w:t>un</w:t>
      </w:r>
      <w:r>
        <w:rPr>
          <w:color w:val="525252"/>
          <w:spacing w:val="-10"/>
        </w:rPr>
        <w:t> </w:t>
      </w:r>
      <w:r>
        <w:rPr>
          <w:color w:val="525252"/>
        </w:rPr>
        <w:t>nouveau</w:t>
      </w:r>
      <w:r>
        <w:rPr>
          <w:color w:val="525252"/>
          <w:spacing w:val="-10"/>
        </w:rPr>
        <w:t> </w:t>
      </w:r>
      <w:r>
        <w:rPr>
          <w:color w:val="525252"/>
        </w:rPr>
        <w:t>forage.</w:t>
      </w:r>
      <w:r>
        <w:rPr>
          <w:color w:val="525252"/>
          <w:spacing w:val="-7"/>
        </w:rPr>
        <w:t> </w:t>
      </w:r>
      <w:r>
        <w:rPr>
          <w:color w:val="525252"/>
        </w:rPr>
        <w:t>Les</w:t>
      </w:r>
      <w:r>
        <w:rPr>
          <w:color w:val="525252"/>
          <w:spacing w:val="-9"/>
        </w:rPr>
        <w:t> </w:t>
      </w:r>
      <w:r>
        <w:rPr>
          <w:color w:val="525252"/>
        </w:rPr>
        <w:t>nouveaux</w:t>
      </w:r>
      <w:r>
        <w:rPr>
          <w:color w:val="525252"/>
          <w:w w:val="99"/>
        </w:rPr>
        <w:t> </w:t>
      </w:r>
      <w:r>
        <w:rPr>
          <w:color w:val="525252"/>
        </w:rPr>
        <w:t>perçages devront dans ce cas être </w:t>
      </w:r>
      <w:r>
        <w:rPr>
          <w:rFonts w:ascii="Trebuchet MS" w:hAnsi="Trebuchet MS" w:cs="Trebuchet MS" w:eastAsia="Trebuchet MS" w:hint="default"/>
          <w:color w:val="525252"/>
        </w:rPr>
        <w:t>distants d’</w:t>
      </w:r>
      <w:r>
        <w:rPr>
          <w:color w:val="525252"/>
        </w:rPr>
        <w:t>au moins 30mm de tout autre</w:t>
      </w:r>
      <w:r>
        <w:rPr>
          <w:color w:val="525252"/>
          <w:spacing w:val="-19"/>
        </w:rPr>
        <w:t> </w:t>
      </w:r>
      <w:r>
        <w:rPr>
          <w:color w:val="525252"/>
        </w:rPr>
        <w:t>perçage</w:t>
      </w:r>
      <w:r>
        <w:rPr>
          <w:color w:val="525252"/>
          <w:w w:val="99"/>
        </w:rPr>
        <w:t> </w:t>
      </w:r>
      <w:r>
        <w:rPr>
          <w:color w:val="525252"/>
        </w:rPr>
        <w:t>existant.</w:t>
      </w:r>
      <w:r>
        <w:rPr/>
      </w:r>
    </w:p>
    <w:p>
      <w:pPr>
        <w:spacing w:line="240" w:lineRule="auto" w:before="1"/>
        <w:rPr>
          <w:rFonts w:ascii="Trebuchet MS" w:hAnsi="Trebuchet MS" w:cs="Trebuchet MS" w:eastAsia="Trebuchet MS" w:hint="default"/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1179" w:val="left" w:leader="none"/>
        </w:tabs>
        <w:spacing w:line="240" w:lineRule="auto" w:before="0" w:after="0"/>
        <w:ind w:left="1178" w:right="0" w:hanging="360"/>
        <w:jc w:val="left"/>
      </w:pPr>
      <w:r>
        <w:rPr>
          <w:color w:val="4D4E52"/>
        </w:rPr>
        <w:t>Joints entre</w:t>
      </w:r>
      <w:r>
        <w:rPr>
          <w:color w:val="4D4E52"/>
          <w:spacing w:val="-14"/>
        </w:rPr>
        <w:t> </w:t>
      </w:r>
      <w:r>
        <w:rPr>
          <w:color w:val="4D4E52"/>
        </w:rPr>
        <w:t>panneaux</w:t>
      </w:r>
      <w:r>
        <w:rPr/>
      </w:r>
    </w:p>
    <w:p>
      <w:pPr>
        <w:spacing w:line="240" w:lineRule="auto" w:before="9"/>
        <w:rPr>
          <w:rFonts w:ascii="Trebuchet MS" w:hAnsi="Trebuchet MS" w:cs="Trebuchet MS" w:eastAsia="Trebuchet MS" w:hint="default"/>
          <w:sz w:val="38"/>
          <w:szCs w:val="38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525252"/>
        </w:rPr>
        <w:t>Largeur des</w:t>
      </w:r>
      <w:r>
        <w:rPr>
          <w:color w:val="525252"/>
          <w:spacing w:val="-5"/>
        </w:rPr>
        <w:t> </w:t>
      </w:r>
      <w:r>
        <w:rPr>
          <w:color w:val="525252"/>
        </w:rPr>
        <w:t>joints</w:t>
      </w:r>
      <w:r>
        <w:rPr>
          <w:b w:val="0"/>
        </w:rPr>
      </w:r>
    </w:p>
    <w:p>
      <w:pPr>
        <w:pStyle w:val="BodyText"/>
        <w:spacing w:line="240" w:lineRule="auto" w:before="232"/>
        <w:ind w:right="0"/>
        <w:jc w:val="both"/>
      </w:pPr>
      <w:r>
        <w:rPr/>
        <w:pict>
          <v:shape style="position:absolute;margin-left:35.450001pt;margin-top:20.295649pt;width:116.6pt;height:123.099pt;mso-position-horizontal-relative:page;mso-position-vertical-relative:paragraph;z-index:1144" type="#_x0000_t75" stroked="false">
            <v:imagedata r:id="rId16" o:title=""/>
          </v:shape>
        </w:pict>
      </w:r>
      <w:r>
        <w:rPr>
          <w:color w:val="525252"/>
        </w:rPr>
        <w:t>Les joints entre panneaux ont une largeur nominale de</w:t>
      </w:r>
      <w:r>
        <w:rPr>
          <w:color w:val="525252"/>
          <w:spacing w:val="-27"/>
        </w:rPr>
        <w:t> </w:t>
      </w:r>
      <w:r>
        <w:rPr>
          <w:color w:val="525252"/>
        </w:rPr>
        <w:t>8mm.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525252"/>
        </w:rPr>
        <w:t>Visibilité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 w:hint="default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105"/>
        <w:jc w:val="both"/>
      </w:pPr>
      <w:r>
        <w:rPr>
          <w:color w:val="525252"/>
        </w:rPr>
        <w:t>Les profilés métalliques peuvent être visibles au niveau des joints entre</w:t>
      </w:r>
      <w:r>
        <w:rPr>
          <w:color w:val="525252"/>
          <w:spacing w:val="35"/>
        </w:rPr>
        <w:t> </w:t>
      </w:r>
      <w:r>
        <w:rPr>
          <w:color w:val="525252"/>
        </w:rPr>
        <w:t>les</w:t>
      </w:r>
      <w:r>
        <w:rPr>
          <w:color w:val="525252"/>
          <w:spacing w:val="-1"/>
          <w:w w:val="9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panneaux.</w:t>
      </w:r>
      <w:r>
        <w:rPr>
          <w:rFonts w:ascii="Trebuchet MS" w:hAnsi="Trebuchet MS" w:cs="Trebuchet MS" w:eastAsia="Trebuchet MS" w:hint="default"/>
          <w:color w:val="525252"/>
          <w:spacing w:val="22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Il</w:t>
      </w:r>
      <w:r>
        <w:rPr>
          <w:rFonts w:ascii="Trebuchet MS" w:hAnsi="Trebuchet MS" w:cs="Trebuchet MS" w:eastAsia="Trebuchet MS" w:hint="default"/>
          <w:color w:val="525252"/>
          <w:spacing w:val="22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est</w:t>
      </w:r>
      <w:r>
        <w:rPr>
          <w:rFonts w:ascii="Trebuchet MS" w:hAnsi="Trebuchet MS" w:cs="Trebuchet MS" w:eastAsia="Trebuchet MS" w:hint="default"/>
          <w:color w:val="525252"/>
          <w:spacing w:val="24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possible</w:t>
      </w:r>
      <w:r>
        <w:rPr>
          <w:rFonts w:ascii="Trebuchet MS" w:hAnsi="Trebuchet MS" w:cs="Trebuchet MS" w:eastAsia="Trebuchet MS" w:hint="default"/>
          <w:color w:val="525252"/>
          <w:spacing w:val="2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d’utiliser</w:t>
      </w:r>
      <w:r>
        <w:rPr>
          <w:rFonts w:ascii="Trebuchet MS" w:hAnsi="Trebuchet MS" w:cs="Trebuchet MS" w:eastAsia="Trebuchet MS" w:hint="default"/>
          <w:color w:val="525252"/>
          <w:spacing w:val="20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des</w:t>
      </w:r>
      <w:r>
        <w:rPr>
          <w:rFonts w:ascii="Trebuchet MS" w:hAnsi="Trebuchet MS" w:cs="Trebuchet MS" w:eastAsia="Trebuchet MS" w:hint="default"/>
          <w:color w:val="525252"/>
          <w:spacing w:val="24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profilés</w:t>
      </w:r>
      <w:r>
        <w:rPr>
          <w:rFonts w:ascii="Trebuchet MS" w:hAnsi="Trebuchet MS" w:cs="Trebuchet MS" w:eastAsia="Trebuchet MS" w:hint="default"/>
          <w:color w:val="525252"/>
          <w:spacing w:val="2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laqués</w:t>
      </w:r>
      <w:r>
        <w:rPr>
          <w:rFonts w:ascii="Trebuchet MS" w:hAnsi="Trebuchet MS" w:cs="Trebuchet MS" w:eastAsia="Trebuchet MS" w:hint="default"/>
          <w:color w:val="525252"/>
          <w:spacing w:val="2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à</w:t>
      </w:r>
      <w:r>
        <w:rPr>
          <w:rFonts w:ascii="Trebuchet MS" w:hAnsi="Trebuchet MS" w:cs="Trebuchet MS" w:eastAsia="Trebuchet MS" w:hint="default"/>
          <w:color w:val="525252"/>
          <w:spacing w:val="22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la</w:t>
      </w:r>
      <w:r>
        <w:rPr>
          <w:rFonts w:ascii="Trebuchet MS" w:hAnsi="Trebuchet MS" w:cs="Trebuchet MS" w:eastAsia="Trebuchet MS" w:hint="default"/>
          <w:color w:val="525252"/>
          <w:spacing w:val="22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couleur</w:t>
      </w:r>
      <w:r>
        <w:rPr>
          <w:rFonts w:ascii="Trebuchet MS" w:hAnsi="Trebuchet MS" w:cs="Trebuchet MS" w:eastAsia="Trebuchet MS" w:hint="default"/>
          <w:color w:val="525252"/>
          <w:spacing w:val="2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des</w:t>
      </w:r>
      <w:r>
        <w:rPr>
          <w:rFonts w:ascii="Trebuchet MS" w:hAnsi="Trebuchet MS" w:cs="Trebuchet MS" w:eastAsia="Trebuchet MS" w:hint="default"/>
          <w:color w:val="525252"/>
          <w:spacing w:val="2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panneaux</w:t>
      </w:r>
      <w:r>
        <w:rPr>
          <w:rFonts w:ascii="Trebuchet MS" w:hAnsi="Trebuchet MS" w:cs="Trebuchet MS" w:eastAsia="Trebuchet MS" w:hint="default"/>
          <w:color w:val="525252"/>
          <w:w w:val="99"/>
        </w:rPr>
        <w:t> </w:t>
      </w:r>
      <w:r>
        <w:rPr>
          <w:color w:val="525252"/>
        </w:rPr>
        <w:t>pour masquer les profilés. Des teintes NCS équivalentes à celles de nos</w:t>
      </w:r>
      <w:r>
        <w:rPr>
          <w:color w:val="525252"/>
          <w:spacing w:val="50"/>
        </w:rPr>
        <w:t> </w:t>
      </w:r>
      <w:r>
        <w:rPr>
          <w:color w:val="525252"/>
        </w:rPr>
        <w:t>panneaux</w:t>
      </w:r>
      <w:r>
        <w:rPr>
          <w:color w:val="525252"/>
          <w:w w:val="99"/>
        </w:rPr>
        <w:t> </w:t>
      </w:r>
      <w:r>
        <w:rPr>
          <w:color w:val="525252"/>
        </w:rPr>
        <w:t>peuvent</w:t>
      </w:r>
      <w:r>
        <w:rPr>
          <w:color w:val="525252"/>
          <w:spacing w:val="24"/>
        </w:rPr>
        <w:t> </w:t>
      </w:r>
      <w:r>
        <w:rPr>
          <w:color w:val="525252"/>
        </w:rPr>
        <w:t>être</w:t>
      </w:r>
      <w:r>
        <w:rPr>
          <w:color w:val="525252"/>
          <w:spacing w:val="23"/>
        </w:rPr>
        <w:t> </w:t>
      </w:r>
      <w:r>
        <w:rPr>
          <w:color w:val="525252"/>
        </w:rPr>
        <w:t>demandées</w:t>
      </w:r>
      <w:r>
        <w:rPr>
          <w:color w:val="525252"/>
          <w:spacing w:val="26"/>
        </w:rPr>
        <w:t> </w:t>
      </w:r>
      <w:r>
        <w:rPr>
          <w:color w:val="525252"/>
        </w:rPr>
        <w:t>auprès</w:t>
      </w:r>
      <w:r>
        <w:rPr>
          <w:color w:val="525252"/>
          <w:spacing w:val="22"/>
        </w:rPr>
        <w:t> </w:t>
      </w:r>
      <w:r>
        <w:rPr>
          <w:color w:val="525252"/>
        </w:rPr>
        <w:t>de</w:t>
      </w:r>
      <w:r>
        <w:rPr>
          <w:color w:val="525252"/>
          <w:spacing w:val="23"/>
        </w:rPr>
        <w:t> </w:t>
      </w:r>
      <w:r>
        <w:rPr>
          <w:color w:val="525252"/>
        </w:rPr>
        <w:t>nos</w:t>
      </w:r>
      <w:r>
        <w:rPr>
          <w:color w:val="525252"/>
          <w:spacing w:val="22"/>
        </w:rPr>
        <w:t> </w:t>
      </w:r>
      <w:r>
        <w:rPr>
          <w:color w:val="525252"/>
        </w:rPr>
        <w:t>services</w:t>
      </w:r>
      <w:r>
        <w:rPr>
          <w:color w:val="525252"/>
          <w:spacing w:val="22"/>
        </w:rPr>
        <w:t> </w:t>
      </w:r>
      <w:r>
        <w:rPr>
          <w:color w:val="525252"/>
        </w:rPr>
        <w:t>technique.</w:t>
      </w:r>
      <w:r>
        <w:rPr>
          <w:color w:val="525252"/>
          <w:spacing w:val="23"/>
        </w:rPr>
        <w:t> </w:t>
      </w:r>
      <w:r>
        <w:rPr>
          <w:color w:val="525252"/>
        </w:rPr>
        <w:t>Des</w:t>
      </w:r>
      <w:r>
        <w:rPr>
          <w:color w:val="525252"/>
          <w:spacing w:val="24"/>
        </w:rPr>
        <w:t> </w:t>
      </w:r>
      <w:r>
        <w:rPr>
          <w:color w:val="525252"/>
        </w:rPr>
        <w:t>teintes</w:t>
      </w:r>
      <w:r>
        <w:rPr>
          <w:color w:val="525252"/>
          <w:spacing w:val="24"/>
        </w:rPr>
        <w:t> </w:t>
      </w:r>
      <w:r>
        <w:rPr>
          <w:color w:val="525252"/>
        </w:rPr>
        <w:t>RAL</w:t>
      </w:r>
      <w:r>
        <w:rPr>
          <w:color w:val="525252"/>
          <w:spacing w:val="26"/>
        </w:rPr>
        <w:t> </w:t>
      </w:r>
      <w:r>
        <w:rPr>
          <w:color w:val="525252"/>
        </w:rPr>
        <w:t>sont</w:t>
      </w:r>
      <w:r>
        <w:rPr>
          <w:color w:val="525252"/>
          <w:w w:val="99"/>
        </w:rPr>
        <w:t> </w:t>
      </w:r>
      <w:r>
        <w:rPr>
          <w:color w:val="525252"/>
        </w:rPr>
        <w:t>également</w:t>
      </w:r>
      <w:r>
        <w:rPr>
          <w:color w:val="525252"/>
          <w:spacing w:val="-3"/>
        </w:rPr>
        <w:t> </w:t>
      </w:r>
      <w:r>
        <w:rPr>
          <w:color w:val="525252"/>
        </w:rPr>
        <w:t>disponibles,</w:t>
      </w:r>
      <w:r>
        <w:rPr>
          <w:color w:val="525252"/>
          <w:spacing w:val="-4"/>
        </w:rPr>
        <w:t> </w:t>
      </w:r>
      <w:r>
        <w:rPr>
          <w:color w:val="525252"/>
        </w:rPr>
        <w:t>mais</w:t>
      </w:r>
      <w:r>
        <w:rPr>
          <w:color w:val="525252"/>
          <w:spacing w:val="-5"/>
        </w:rPr>
        <w:t> </w:t>
      </w:r>
      <w:r>
        <w:rPr>
          <w:color w:val="525252"/>
        </w:rPr>
        <w:t>peuvent</w:t>
      </w:r>
      <w:r>
        <w:rPr>
          <w:color w:val="525252"/>
          <w:spacing w:val="-6"/>
        </w:rPr>
        <w:t> </w:t>
      </w:r>
      <w:r>
        <w:rPr>
          <w:color w:val="525252"/>
        </w:rPr>
        <w:t>refléter</w:t>
      </w:r>
      <w:r>
        <w:rPr>
          <w:color w:val="525252"/>
          <w:spacing w:val="-4"/>
        </w:rPr>
        <w:t> </w:t>
      </w:r>
      <w:r>
        <w:rPr>
          <w:color w:val="525252"/>
        </w:rPr>
        <w:t>celle</w:t>
      </w:r>
      <w:r>
        <w:rPr>
          <w:color w:val="525252"/>
          <w:spacing w:val="-6"/>
        </w:rPr>
        <w:t> </w:t>
      </w:r>
      <w:r>
        <w:rPr>
          <w:color w:val="525252"/>
        </w:rPr>
        <w:t>des</w:t>
      </w:r>
      <w:r>
        <w:rPr>
          <w:color w:val="525252"/>
          <w:spacing w:val="-5"/>
        </w:rPr>
        <w:t> </w:t>
      </w:r>
      <w:r>
        <w:rPr>
          <w:color w:val="525252"/>
        </w:rPr>
        <w:t>panneaux</w:t>
      </w:r>
      <w:r>
        <w:rPr>
          <w:color w:val="525252"/>
          <w:spacing w:val="-5"/>
        </w:rPr>
        <w:t> </w:t>
      </w:r>
      <w:r>
        <w:rPr>
          <w:color w:val="525252"/>
        </w:rPr>
        <w:t>avec</w:t>
      </w:r>
      <w:r>
        <w:rPr>
          <w:color w:val="525252"/>
          <w:spacing w:val="-7"/>
        </w:rPr>
        <w:t> </w:t>
      </w:r>
      <w:r>
        <w:rPr>
          <w:color w:val="525252"/>
        </w:rPr>
        <w:t>une</w:t>
      </w:r>
      <w:r>
        <w:rPr>
          <w:color w:val="525252"/>
          <w:spacing w:val="-4"/>
        </w:rPr>
        <w:t> </w:t>
      </w:r>
      <w:r>
        <w:rPr>
          <w:color w:val="525252"/>
        </w:rPr>
        <w:t>moindre</w:t>
      </w:r>
      <w:r>
        <w:rPr>
          <w:color w:val="525252"/>
          <w:w w:val="99"/>
        </w:rPr>
        <w:t> </w:t>
      </w:r>
      <w:r>
        <w:rPr>
          <w:color w:val="525252"/>
        </w:rPr>
        <w:t>ressemblance.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" w:footer="1239" w:top="1400" w:bottom="1420" w:left="600" w:right="740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 w:before="194"/>
        <w:ind w:right="0"/>
        <w:jc w:val="both"/>
        <w:rPr>
          <w:b w:val="0"/>
          <w:bCs w:val="0"/>
        </w:rPr>
      </w:pPr>
      <w:r>
        <w:rPr/>
        <w:pict>
          <v:shape style="position:absolute;margin-left:35.950001pt;margin-top:10.036543pt;width:123.55pt;height:81.95pt;mso-position-horizontal-relative:page;mso-position-vertical-relative:paragraph;z-index:1168" type="#_x0000_t75" stroked="false">
            <v:imagedata r:id="rId17" o:title=""/>
          </v:shape>
        </w:pict>
      </w:r>
      <w:r>
        <w:rPr>
          <w:color w:val="525252"/>
        </w:rPr>
        <w:t>Joints</w:t>
      </w:r>
      <w:r>
        <w:rPr>
          <w:color w:val="525252"/>
          <w:spacing w:val="-4"/>
        </w:rPr>
        <w:t> </w:t>
      </w:r>
      <w:r>
        <w:rPr>
          <w:color w:val="525252"/>
        </w:rPr>
        <w:t>fermés</w:t>
      </w:r>
      <w:r>
        <w:rPr>
          <w:b w:val="0"/>
        </w:rPr>
      </w:r>
    </w:p>
    <w:p>
      <w:pPr>
        <w:pStyle w:val="BodyText"/>
        <w:spacing w:line="240" w:lineRule="auto" w:before="229"/>
        <w:ind w:right="107"/>
        <w:jc w:val="both"/>
      </w:pPr>
      <w:r>
        <w:rPr>
          <w:rFonts w:ascii="Trebuchet MS" w:hAnsi="Trebuchet MS" w:cs="Trebuchet MS" w:eastAsia="Trebuchet MS" w:hint="default"/>
          <w:color w:val="525252"/>
        </w:rPr>
        <w:t>Pour des raisons techniques (protection d’une paroi COB</w:t>
      </w:r>
      <w:r>
        <w:rPr>
          <w:color w:val="525252"/>
        </w:rPr>
        <w:t>, ou obstacle</w:t>
      </w:r>
      <w:r>
        <w:rPr>
          <w:color w:val="525252"/>
          <w:spacing w:val="10"/>
        </w:rPr>
        <w:t> </w:t>
      </w:r>
      <w:r>
        <w:rPr>
          <w:color w:val="525252"/>
        </w:rPr>
        <w:t>à</w:t>
      </w:r>
      <w:r>
        <w:rPr>
          <w:color w:val="525252"/>
          <w:w w:val="9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l’introduction</w:t>
      </w:r>
      <w:r>
        <w:rPr>
          <w:rFonts w:ascii="Trebuchet MS" w:hAnsi="Trebuchet MS" w:cs="Trebuchet MS" w:eastAsia="Trebuchet MS" w:hint="default"/>
          <w:color w:val="525252"/>
          <w:spacing w:val="-4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de</w:t>
      </w:r>
      <w:r>
        <w:rPr>
          <w:rFonts w:ascii="Trebuchet MS" w:hAnsi="Trebuchet MS" w:cs="Trebuchet MS" w:eastAsia="Trebuchet MS" w:hint="default"/>
          <w:color w:val="525252"/>
          <w:spacing w:val="-4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débris</w:t>
      </w:r>
      <w:r>
        <w:rPr>
          <w:rFonts w:ascii="Trebuchet MS" w:hAnsi="Trebuchet MS" w:cs="Trebuchet MS" w:eastAsia="Trebuchet MS" w:hint="default"/>
          <w:color w:val="525252"/>
          <w:spacing w:val="-4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dans</w:t>
      </w:r>
      <w:r>
        <w:rPr>
          <w:rFonts w:ascii="Trebuchet MS" w:hAnsi="Trebuchet MS" w:cs="Trebuchet MS" w:eastAsia="Trebuchet MS" w:hint="default"/>
          <w:color w:val="525252"/>
          <w:spacing w:val="-4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la</w:t>
      </w:r>
      <w:r>
        <w:rPr>
          <w:rFonts w:ascii="Trebuchet MS" w:hAnsi="Trebuchet MS" w:cs="Trebuchet MS" w:eastAsia="Trebuchet MS" w:hint="default"/>
          <w:color w:val="525252"/>
          <w:spacing w:val="-4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lame</w:t>
      </w:r>
      <w:r>
        <w:rPr>
          <w:rFonts w:ascii="Trebuchet MS" w:hAnsi="Trebuchet MS" w:cs="Trebuchet MS" w:eastAsia="Trebuchet MS" w:hint="default"/>
          <w:color w:val="525252"/>
          <w:spacing w:val="-3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d’air</w:t>
      </w:r>
      <w:r>
        <w:rPr>
          <w:color w:val="525252"/>
        </w:rPr>
        <w:t>)</w:t>
      </w:r>
      <w:r>
        <w:rPr>
          <w:color w:val="525252"/>
          <w:spacing w:val="-4"/>
        </w:rPr>
        <w:t> </w:t>
      </w:r>
      <w:r>
        <w:rPr>
          <w:color w:val="525252"/>
        </w:rPr>
        <w:t>il</w:t>
      </w:r>
      <w:r>
        <w:rPr>
          <w:color w:val="525252"/>
          <w:spacing w:val="-4"/>
        </w:rPr>
        <w:t> </w:t>
      </w:r>
      <w:r>
        <w:rPr>
          <w:color w:val="525252"/>
        </w:rPr>
        <w:t>est</w:t>
      </w:r>
      <w:r>
        <w:rPr>
          <w:color w:val="525252"/>
          <w:spacing w:val="-2"/>
        </w:rPr>
        <w:t> </w:t>
      </w:r>
      <w:r>
        <w:rPr>
          <w:color w:val="525252"/>
        </w:rPr>
        <w:t>possible</w:t>
      </w:r>
      <w:r>
        <w:rPr>
          <w:color w:val="525252"/>
          <w:spacing w:val="-6"/>
        </w:rPr>
        <w:t> </w:t>
      </w:r>
      <w:r>
        <w:rPr>
          <w:color w:val="525252"/>
        </w:rPr>
        <w:t>de</w:t>
      </w:r>
      <w:r>
        <w:rPr>
          <w:color w:val="525252"/>
          <w:spacing w:val="-4"/>
        </w:rPr>
        <w:t> </w:t>
      </w:r>
      <w:r>
        <w:rPr>
          <w:color w:val="525252"/>
        </w:rPr>
        <w:t>fermer</w:t>
      </w:r>
      <w:r>
        <w:rPr>
          <w:color w:val="525252"/>
          <w:spacing w:val="-4"/>
        </w:rPr>
        <w:t> </w:t>
      </w:r>
      <w:r>
        <w:rPr>
          <w:color w:val="525252"/>
        </w:rPr>
        <w:t>les</w:t>
      </w:r>
      <w:r>
        <w:rPr>
          <w:color w:val="525252"/>
          <w:spacing w:val="-3"/>
        </w:rPr>
        <w:t> </w:t>
      </w:r>
      <w:r>
        <w:rPr>
          <w:color w:val="525252"/>
        </w:rPr>
        <w:t>joints</w:t>
      </w:r>
      <w:r>
        <w:rPr>
          <w:color w:val="525252"/>
          <w:spacing w:val="-4"/>
        </w:rPr>
        <w:t> </w:t>
      </w:r>
      <w:r>
        <w:rPr>
          <w:color w:val="525252"/>
        </w:rPr>
        <w:t>entre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les panneaux selon les prescriptions de notre documentation</w:t>
      </w:r>
      <w:r>
        <w:rPr>
          <w:color w:val="525252"/>
          <w:spacing w:val="-39"/>
        </w:rPr>
        <w:t> </w:t>
      </w:r>
      <w:r>
        <w:rPr>
          <w:color w:val="525252"/>
        </w:rPr>
        <w:t>technique.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179" w:val="left" w:leader="none"/>
        </w:tabs>
        <w:spacing w:line="240" w:lineRule="auto" w:before="232" w:after="0"/>
        <w:ind w:left="1178" w:right="0" w:hanging="360"/>
        <w:jc w:val="left"/>
        <w:rPr>
          <w:rFonts w:ascii="Trebuchet MS" w:hAnsi="Trebuchet MS" w:cs="Trebuchet MS" w:eastAsia="Trebuchet MS" w:hint="default"/>
        </w:rPr>
      </w:pPr>
      <w:r>
        <w:rPr>
          <w:rFonts w:ascii="Trebuchet MS" w:hAnsi="Trebuchet MS" w:cs="Trebuchet MS" w:eastAsia="Trebuchet MS" w:hint="default"/>
          <w:color w:val="4D4E52"/>
        </w:rPr>
        <w:t>Lame d’air</w:t>
      </w:r>
      <w:r>
        <w:rPr>
          <w:rFonts w:ascii="Trebuchet MS" w:hAnsi="Trebuchet MS" w:cs="Trebuchet MS" w:eastAsia="Trebuchet MS" w:hint="default"/>
          <w:color w:val="4D4E52"/>
          <w:spacing w:val="-7"/>
        </w:rPr>
        <w:t> </w:t>
      </w:r>
      <w:r>
        <w:rPr>
          <w:rFonts w:ascii="Trebuchet MS" w:hAnsi="Trebuchet MS" w:cs="Trebuchet MS" w:eastAsia="Trebuchet MS" w:hint="default"/>
          <w:color w:val="4D4E52"/>
        </w:rPr>
        <w:t>ventilée</w:t>
      </w:r>
      <w:r>
        <w:rPr>
          <w:rFonts w:ascii="Trebuchet MS" w:hAnsi="Trebuchet MS" w:cs="Trebuchet MS" w:eastAsia="Trebuchet MS" w:hint="default"/>
        </w:rPr>
      </w:r>
    </w:p>
    <w:p>
      <w:pPr>
        <w:pStyle w:val="Heading2"/>
        <w:spacing w:line="240" w:lineRule="auto" w:before="232"/>
        <w:ind w:right="0"/>
        <w:jc w:val="both"/>
        <w:rPr>
          <w:b w:val="0"/>
          <w:bCs w:val="0"/>
        </w:rPr>
      </w:pPr>
      <w:r>
        <w:rPr>
          <w:color w:val="525252"/>
        </w:rPr>
        <w:t>Largeur de la</w:t>
      </w:r>
      <w:r>
        <w:rPr>
          <w:color w:val="525252"/>
          <w:spacing w:val="-8"/>
        </w:rPr>
        <w:t> </w:t>
      </w:r>
      <w:r>
        <w:rPr>
          <w:color w:val="525252"/>
        </w:rPr>
        <w:t>lame</w:t>
      </w:r>
      <w:r>
        <w:rPr>
          <w:b w:val="0"/>
        </w:rPr>
      </w:r>
    </w:p>
    <w:p>
      <w:pPr>
        <w:spacing w:line="240" w:lineRule="auto" w:before="11"/>
        <w:rPr>
          <w:rFonts w:ascii="Trebuchet MS" w:hAnsi="Trebuchet MS" w:cs="Trebuchet MS" w:eastAsia="Trebuchet MS" w:hint="default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Trebuchet MS" w:hAnsi="Trebuchet MS" w:cs="Trebuchet MS" w:eastAsia="Trebuchet MS" w:hint="default"/>
          <w:color w:val="525252"/>
        </w:rPr>
        <w:t>La largeur minimale de la lame d’air ventilée </w:t>
      </w:r>
      <w:r>
        <w:rPr>
          <w:color w:val="525252"/>
        </w:rPr>
        <w:t>est de 20mm, toutefois dans</w:t>
      </w:r>
      <w:r>
        <w:rPr>
          <w:color w:val="525252"/>
          <w:spacing w:val="18"/>
        </w:rPr>
        <w:t> </w:t>
      </w:r>
      <w:r>
        <w:rPr>
          <w:color w:val="525252"/>
        </w:rPr>
        <w:t>certains</w:t>
      </w:r>
      <w:r>
        <w:rPr>
          <w:color w:val="525252"/>
          <w:w w:val="99"/>
        </w:rPr>
        <w:t> </w:t>
      </w:r>
      <w:r>
        <w:rPr>
          <w:color w:val="525252"/>
        </w:rPr>
        <w:t>cas,</w:t>
      </w:r>
      <w:r>
        <w:rPr>
          <w:color w:val="525252"/>
          <w:spacing w:val="25"/>
        </w:rPr>
        <w:t> </w:t>
      </w:r>
      <w:r>
        <w:rPr>
          <w:color w:val="525252"/>
        </w:rPr>
        <w:t>une</w:t>
      </w:r>
      <w:r>
        <w:rPr>
          <w:color w:val="525252"/>
          <w:spacing w:val="23"/>
        </w:rPr>
        <w:t> </w:t>
      </w:r>
      <w:r>
        <w:rPr>
          <w:color w:val="525252"/>
        </w:rPr>
        <w:t>largeur</w:t>
      </w:r>
      <w:r>
        <w:rPr>
          <w:color w:val="525252"/>
          <w:spacing w:val="23"/>
        </w:rPr>
        <w:t> </w:t>
      </w:r>
      <w:r>
        <w:rPr>
          <w:color w:val="525252"/>
        </w:rPr>
        <w:t>minimale</w:t>
      </w:r>
      <w:r>
        <w:rPr>
          <w:color w:val="525252"/>
          <w:spacing w:val="25"/>
        </w:rPr>
        <w:t> </w:t>
      </w:r>
      <w:r>
        <w:rPr>
          <w:color w:val="525252"/>
        </w:rPr>
        <w:t>de</w:t>
      </w:r>
      <w:r>
        <w:rPr>
          <w:color w:val="525252"/>
          <w:spacing w:val="28"/>
        </w:rPr>
        <w:t> </w:t>
      </w:r>
      <w:r>
        <w:rPr>
          <w:color w:val="525252"/>
        </w:rPr>
        <w:t>25mm</w:t>
      </w:r>
      <w:r>
        <w:rPr>
          <w:color w:val="525252"/>
          <w:spacing w:val="24"/>
        </w:rPr>
        <w:t> </w:t>
      </w:r>
      <w:r>
        <w:rPr>
          <w:color w:val="525252"/>
        </w:rPr>
        <w:t>minimum</w:t>
      </w:r>
      <w:r>
        <w:rPr>
          <w:color w:val="525252"/>
          <w:spacing w:val="27"/>
        </w:rPr>
        <w:t> </w:t>
      </w:r>
      <w:r>
        <w:rPr>
          <w:color w:val="525252"/>
        </w:rPr>
        <w:t>est</w:t>
      </w:r>
      <w:r>
        <w:rPr>
          <w:color w:val="525252"/>
          <w:spacing w:val="24"/>
        </w:rPr>
        <w:t> </w:t>
      </w:r>
      <w:r>
        <w:rPr>
          <w:color w:val="525252"/>
        </w:rPr>
        <w:t>nécessaire</w:t>
      </w:r>
      <w:r>
        <w:rPr>
          <w:color w:val="525252"/>
          <w:spacing w:val="23"/>
        </w:rPr>
        <w:t> </w:t>
      </w:r>
      <w:r>
        <w:rPr>
          <w:color w:val="525252"/>
        </w:rPr>
        <w:t>pour</w:t>
      </w:r>
      <w:r>
        <w:rPr>
          <w:color w:val="525252"/>
          <w:spacing w:val="23"/>
        </w:rPr>
        <w:t> </w:t>
      </w:r>
      <w:r>
        <w:rPr>
          <w:color w:val="525252"/>
        </w:rPr>
        <w:t>satisfaire</w:t>
      </w:r>
      <w:r>
        <w:rPr>
          <w:color w:val="525252"/>
          <w:spacing w:val="23"/>
        </w:rPr>
        <w:t> </w:t>
      </w:r>
      <w:r>
        <w:rPr>
          <w:color w:val="525252"/>
        </w:rPr>
        <w:t>à</w:t>
      </w:r>
      <w:r>
        <w:rPr>
          <w:color w:val="525252"/>
          <w:spacing w:val="25"/>
        </w:rPr>
        <w:t> </w:t>
      </w:r>
      <w:r>
        <w:rPr>
          <w:color w:val="525252"/>
        </w:rPr>
        <w:t>la</w:t>
      </w:r>
      <w:r>
        <w:rPr>
          <w:color w:val="525252"/>
          <w:w w:val="99"/>
        </w:rPr>
        <w:t> </w:t>
      </w:r>
      <w:r>
        <w:rPr>
          <w:color w:val="525252"/>
        </w:rPr>
        <w:t>règlementation</w:t>
      </w:r>
      <w:r>
        <w:rPr>
          <w:color w:val="525252"/>
          <w:spacing w:val="-21"/>
        </w:rPr>
        <w:t> </w:t>
      </w:r>
      <w:r>
        <w:rPr>
          <w:color w:val="525252"/>
        </w:rPr>
        <w:t>incendie.</w:t>
      </w:r>
      <w:r>
        <w:rPr/>
      </w:r>
    </w:p>
    <w:p>
      <w:pPr>
        <w:spacing w:before="0"/>
        <w:ind w:left="2940" w:right="106" w:firstLine="0"/>
        <w:jc w:val="both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/>
          <w:color w:val="525252"/>
          <w:sz w:val="20"/>
        </w:rPr>
        <w:t>La ventilation est obtenue par tirage thermique, verticalement et de </w:t>
      </w:r>
      <w:r>
        <w:rPr>
          <w:rFonts w:ascii="Trebuchet MS" w:hAnsi="Trebuchet MS"/>
          <w:color w:val="525252"/>
          <w:spacing w:val="2"/>
          <w:sz w:val="20"/>
        </w:rPr>
        <w:t>bas </w:t>
      </w:r>
      <w:r>
        <w:rPr>
          <w:rFonts w:ascii="Trebuchet MS" w:hAnsi="Trebuchet MS"/>
          <w:color w:val="525252"/>
          <w:sz w:val="20"/>
        </w:rPr>
        <w:t>en</w:t>
      </w:r>
      <w:r>
        <w:rPr>
          <w:rFonts w:ascii="Trebuchet MS" w:hAnsi="Trebuchet MS"/>
          <w:color w:val="525252"/>
          <w:spacing w:val="16"/>
          <w:sz w:val="20"/>
        </w:rPr>
        <w:t> </w:t>
      </w:r>
      <w:r>
        <w:rPr>
          <w:rFonts w:ascii="Trebuchet MS" w:hAnsi="Trebuchet MS"/>
          <w:color w:val="525252"/>
          <w:sz w:val="20"/>
        </w:rPr>
        <w:t>haut.</w:t>
      </w:r>
      <w:r>
        <w:rPr>
          <w:rFonts w:ascii="Trebuchet MS" w:hAnsi="Trebuchet MS"/>
          <w:color w:val="525252"/>
          <w:spacing w:val="-1"/>
          <w:w w:val="99"/>
          <w:sz w:val="20"/>
        </w:rPr>
        <w:t> </w:t>
      </w:r>
      <w:r>
        <w:rPr>
          <w:rFonts w:ascii="Trebuchet MS" w:hAnsi="Trebuchet MS"/>
          <w:b/>
          <w:color w:val="525252"/>
          <w:sz w:val="20"/>
        </w:rPr>
        <w:t>Cette</w:t>
      </w:r>
      <w:r>
        <w:rPr>
          <w:rFonts w:ascii="Trebuchet MS" w:hAnsi="Trebuchet MS"/>
          <w:b/>
          <w:color w:val="525252"/>
          <w:spacing w:val="-15"/>
          <w:sz w:val="20"/>
        </w:rPr>
        <w:t> </w:t>
      </w:r>
      <w:r>
        <w:rPr>
          <w:rFonts w:ascii="Trebuchet MS" w:hAnsi="Trebuchet MS"/>
          <w:b/>
          <w:color w:val="525252"/>
          <w:sz w:val="20"/>
        </w:rPr>
        <w:t>largeur</w:t>
      </w:r>
      <w:r>
        <w:rPr>
          <w:rFonts w:ascii="Trebuchet MS" w:hAnsi="Trebuchet MS"/>
          <w:b/>
          <w:color w:val="525252"/>
          <w:spacing w:val="-15"/>
          <w:sz w:val="20"/>
        </w:rPr>
        <w:t> </w:t>
      </w:r>
      <w:r>
        <w:rPr>
          <w:rFonts w:ascii="Trebuchet MS" w:hAnsi="Trebuchet MS"/>
          <w:b/>
          <w:color w:val="525252"/>
          <w:sz w:val="20"/>
        </w:rPr>
        <w:t>minimale</w:t>
      </w:r>
      <w:r>
        <w:rPr>
          <w:rFonts w:ascii="Trebuchet MS" w:hAnsi="Trebuchet MS"/>
          <w:b/>
          <w:color w:val="525252"/>
          <w:spacing w:val="-15"/>
          <w:sz w:val="20"/>
        </w:rPr>
        <w:t> </w:t>
      </w:r>
      <w:r>
        <w:rPr>
          <w:rFonts w:ascii="Trebuchet MS" w:hAnsi="Trebuchet MS"/>
          <w:b/>
          <w:color w:val="525252"/>
          <w:sz w:val="20"/>
        </w:rPr>
        <w:t>est</w:t>
      </w:r>
      <w:r>
        <w:rPr>
          <w:rFonts w:ascii="Trebuchet MS" w:hAnsi="Trebuchet MS"/>
          <w:b/>
          <w:color w:val="525252"/>
          <w:spacing w:val="-15"/>
          <w:sz w:val="20"/>
        </w:rPr>
        <w:t> </w:t>
      </w:r>
      <w:r>
        <w:rPr>
          <w:rFonts w:ascii="Trebuchet MS" w:hAnsi="Trebuchet MS"/>
          <w:b/>
          <w:color w:val="525252"/>
          <w:sz w:val="20"/>
        </w:rPr>
        <w:t>donc</w:t>
      </w:r>
      <w:r>
        <w:rPr>
          <w:rFonts w:ascii="Trebuchet MS" w:hAnsi="Trebuchet MS"/>
          <w:b/>
          <w:color w:val="525252"/>
          <w:spacing w:val="-11"/>
          <w:sz w:val="20"/>
        </w:rPr>
        <w:t> </w:t>
      </w:r>
      <w:r>
        <w:rPr>
          <w:rFonts w:ascii="Trebuchet MS" w:hAnsi="Trebuchet MS"/>
          <w:b/>
          <w:color w:val="525252"/>
          <w:sz w:val="20"/>
        </w:rPr>
        <w:t>à</w:t>
      </w:r>
      <w:r>
        <w:rPr>
          <w:rFonts w:ascii="Trebuchet MS" w:hAnsi="Trebuchet MS"/>
          <w:b/>
          <w:color w:val="525252"/>
          <w:spacing w:val="-14"/>
          <w:sz w:val="20"/>
        </w:rPr>
        <w:t> </w:t>
      </w:r>
      <w:r>
        <w:rPr>
          <w:rFonts w:ascii="Trebuchet MS" w:hAnsi="Trebuchet MS"/>
          <w:b/>
          <w:color w:val="525252"/>
          <w:sz w:val="20"/>
        </w:rPr>
        <w:t>mesurer</w:t>
      </w:r>
      <w:r>
        <w:rPr>
          <w:rFonts w:ascii="Trebuchet MS" w:hAnsi="Trebuchet MS"/>
          <w:b/>
          <w:color w:val="525252"/>
          <w:spacing w:val="-13"/>
          <w:sz w:val="20"/>
        </w:rPr>
        <w:t> </w:t>
      </w:r>
      <w:r>
        <w:rPr>
          <w:rFonts w:ascii="Trebuchet MS" w:hAnsi="Trebuchet MS"/>
          <w:b/>
          <w:color w:val="525252"/>
          <w:sz w:val="20"/>
        </w:rPr>
        <w:t>entre</w:t>
      </w:r>
      <w:r>
        <w:rPr>
          <w:rFonts w:ascii="Trebuchet MS" w:hAnsi="Trebuchet MS"/>
          <w:b/>
          <w:color w:val="525252"/>
          <w:spacing w:val="-15"/>
          <w:sz w:val="20"/>
        </w:rPr>
        <w:t> </w:t>
      </w:r>
      <w:r>
        <w:rPr>
          <w:rFonts w:ascii="Trebuchet MS" w:hAnsi="Trebuchet MS"/>
          <w:b/>
          <w:color w:val="525252"/>
          <w:sz w:val="20"/>
        </w:rPr>
        <w:t>les</w:t>
      </w:r>
      <w:r>
        <w:rPr>
          <w:rFonts w:ascii="Trebuchet MS" w:hAnsi="Trebuchet MS"/>
          <w:b/>
          <w:color w:val="525252"/>
          <w:spacing w:val="-15"/>
          <w:sz w:val="20"/>
        </w:rPr>
        <w:t> </w:t>
      </w:r>
      <w:r>
        <w:rPr>
          <w:rFonts w:ascii="Trebuchet MS" w:hAnsi="Trebuchet MS"/>
          <w:b/>
          <w:color w:val="525252"/>
          <w:sz w:val="20"/>
        </w:rPr>
        <w:t>montants</w:t>
      </w:r>
      <w:r>
        <w:rPr>
          <w:rFonts w:ascii="Trebuchet MS" w:hAnsi="Trebuchet MS"/>
          <w:b/>
          <w:color w:val="525252"/>
          <w:spacing w:val="-13"/>
          <w:sz w:val="20"/>
        </w:rPr>
        <w:t> </w:t>
      </w:r>
      <w:r>
        <w:rPr>
          <w:rFonts w:ascii="Trebuchet MS" w:hAnsi="Trebuchet MS"/>
          <w:b/>
          <w:color w:val="525252"/>
          <w:sz w:val="20"/>
        </w:rPr>
        <w:t>porteurs</w:t>
      </w:r>
      <w:r>
        <w:rPr>
          <w:rFonts w:ascii="Trebuchet MS" w:hAnsi="Trebuchet MS"/>
          <w:b/>
          <w:color w:val="525252"/>
          <w:spacing w:val="-15"/>
          <w:sz w:val="20"/>
        </w:rPr>
        <w:t> </w:t>
      </w:r>
      <w:r>
        <w:rPr>
          <w:rFonts w:ascii="Trebuchet MS" w:hAnsi="Trebuchet MS"/>
          <w:b/>
          <w:color w:val="525252"/>
          <w:sz w:val="20"/>
        </w:rPr>
        <w:t>verticaux</w:t>
      </w:r>
      <w:r>
        <w:rPr>
          <w:rFonts w:ascii="Trebuchet MS" w:hAnsi="Trebuchet MS"/>
          <w:b/>
          <w:color w:val="525252"/>
          <w:w w:val="99"/>
          <w:sz w:val="20"/>
        </w:rPr>
        <w:t> </w:t>
      </w:r>
      <w:r>
        <w:rPr>
          <w:rFonts w:ascii="Trebuchet MS" w:hAnsi="Trebuchet MS"/>
          <w:b/>
          <w:color w:val="525252"/>
          <w:sz w:val="20"/>
        </w:rPr>
        <w:t>situés derrière les lisses horizontales</w:t>
      </w:r>
      <w:r>
        <w:rPr>
          <w:rFonts w:ascii="Trebuchet MS" w:hAnsi="Trebuchet MS"/>
          <w:color w:val="525252"/>
          <w:sz w:val="20"/>
        </w:rPr>
        <w:t>. Le tirage thermique vertical ne se</w:t>
      </w:r>
      <w:r>
        <w:rPr>
          <w:rFonts w:ascii="Trebuchet MS" w:hAnsi="Trebuchet MS"/>
          <w:color w:val="525252"/>
          <w:spacing w:val="39"/>
          <w:sz w:val="20"/>
        </w:rPr>
        <w:t> </w:t>
      </w:r>
      <w:r>
        <w:rPr>
          <w:rFonts w:ascii="Trebuchet MS" w:hAnsi="Trebuchet MS"/>
          <w:color w:val="525252"/>
          <w:sz w:val="20"/>
        </w:rPr>
        <w:t>produit</w:t>
      </w:r>
      <w:r>
        <w:rPr>
          <w:rFonts w:ascii="Trebuchet MS" w:hAnsi="Trebuchet MS"/>
          <w:color w:val="525252"/>
          <w:w w:val="99"/>
          <w:sz w:val="20"/>
        </w:rPr>
        <w:t> </w:t>
      </w:r>
      <w:r>
        <w:rPr>
          <w:rFonts w:ascii="Trebuchet MS" w:hAnsi="Trebuchet MS"/>
          <w:color w:val="525252"/>
          <w:sz w:val="20"/>
        </w:rPr>
        <w:t>pas entre les lisses</w:t>
      </w:r>
      <w:r>
        <w:rPr>
          <w:rFonts w:ascii="Trebuchet MS" w:hAnsi="Trebuchet MS"/>
          <w:color w:val="525252"/>
          <w:spacing w:val="-24"/>
          <w:sz w:val="20"/>
        </w:rPr>
        <w:t> </w:t>
      </w:r>
      <w:r>
        <w:rPr>
          <w:rFonts w:ascii="Trebuchet MS" w:hAnsi="Trebuchet MS"/>
          <w:color w:val="525252"/>
          <w:sz w:val="20"/>
        </w:rPr>
        <w:t>horizontales.</w:t>
      </w:r>
      <w:r>
        <w:rPr>
          <w:rFonts w:ascii="Trebuchet MS" w:hAns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525252"/>
        </w:rPr>
        <w:t>Tolérances</w:t>
      </w:r>
      <w:r>
        <w:rPr>
          <w:b w:val="0"/>
        </w:rPr>
      </w:r>
    </w:p>
    <w:p>
      <w:pPr>
        <w:spacing w:line="240" w:lineRule="auto" w:before="11"/>
        <w:rPr>
          <w:rFonts w:ascii="Trebuchet MS" w:hAnsi="Trebuchet MS" w:cs="Trebuchet MS" w:eastAsia="Trebuchet MS" w:hint="default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117"/>
        <w:jc w:val="both"/>
        <w:rPr>
          <w:rFonts w:ascii="Trebuchet MS" w:hAnsi="Trebuchet MS" w:cs="Trebuchet MS" w:eastAsia="Trebuchet MS" w:hint="default"/>
        </w:rPr>
      </w:pPr>
      <w:r>
        <w:rPr>
          <w:color w:val="525252"/>
        </w:rPr>
        <w:t>En rénovation, lorsque la façade comporte des effets architecturaux en</w:t>
      </w:r>
      <w:r>
        <w:rPr>
          <w:color w:val="525252"/>
          <w:spacing w:val="55"/>
        </w:rPr>
        <w:t> </w:t>
      </w:r>
      <w:r>
        <w:rPr>
          <w:color w:val="525252"/>
        </w:rPr>
        <w:t>relief,</w:t>
      </w:r>
      <w:r>
        <w:rPr>
          <w:color w:val="525252"/>
          <w:spacing w:val="-1"/>
          <w:w w:val="9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prévoyez que la lame d’air minimale soit atteinte dans les endroits les plus</w:t>
      </w:r>
      <w:r>
        <w:rPr>
          <w:rFonts w:ascii="Trebuchet MS" w:hAnsi="Trebuchet MS" w:cs="Trebuchet MS" w:eastAsia="Trebuchet MS" w:hint="default"/>
          <w:color w:val="525252"/>
          <w:w w:val="99"/>
        </w:rPr>
        <w:t> </w:t>
      </w:r>
      <w:r>
        <w:rPr>
          <w:color w:val="525252"/>
        </w:rPr>
        <w:t>étranglés</w:t>
      </w:r>
      <w:r>
        <w:rPr>
          <w:rFonts w:ascii="Trebuchet MS" w:hAnsi="Trebuchet MS" w:cs="Trebuchet MS" w:eastAsia="Trebuchet MS" w:hint="default"/>
          <w:color w:val="525252"/>
        </w:rPr>
        <w:t>, en considérant qu’elle puisse être supérieure en d’autres</w:t>
      </w:r>
      <w:r>
        <w:rPr>
          <w:rFonts w:ascii="Trebuchet MS" w:hAnsi="Trebuchet MS" w:cs="Trebuchet MS" w:eastAsia="Trebuchet MS" w:hint="default"/>
          <w:color w:val="525252"/>
          <w:spacing w:val="-3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endroits.</w:t>
      </w:r>
      <w:r>
        <w:rPr>
          <w:rFonts w:ascii="Trebuchet MS" w:hAnsi="Trebuchet MS" w:cs="Trebuchet MS" w:eastAsia="Trebuchet MS" w:hint="default"/>
        </w:rPr>
      </w:r>
    </w:p>
    <w:p>
      <w:pPr>
        <w:pStyle w:val="BodyText"/>
        <w:spacing w:line="240" w:lineRule="auto"/>
        <w:ind w:right="112"/>
        <w:jc w:val="both"/>
        <w:rPr>
          <w:rFonts w:ascii="Trebuchet MS" w:hAnsi="Trebuchet MS" w:cs="Trebuchet MS" w:eastAsia="Trebuchet MS" w:hint="default"/>
        </w:rPr>
      </w:pPr>
      <w:r>
        <w:rPr>
          <w:color w:val="525252"/>
        </w:rPr>
        <w:t>Notez</w:t>
      </w:r>
      <w:r>
        <w:rPr>
          <w:color w:val="525252"/>
          <w:spacing w:val="36"/>
        </w:rPr>
        <w:t> </w:t>
      </w:r>
      <w:r>
        <w:rPr>
          <w:color w:val="525252"/>
        </w:rPr>
        <w:t>que</w:t>
      </w:r>
      <w:r>
        <w:rPr>
          <w:color w:val="525252"/>
          <w:spacing w:val="34"/>
        </w:rPr>
        <w:t> </w:t>
      </w:r>
      <w:r>
        <w:rPr>
          <w:color w:val="525252"/>
        </w:rPr>
        <w:t>la</w:t>
      </w:r>
      <w:r>
        <w:rPr>
          <w:color w:val="525252"/>
          <w:spacing w:val="35"/>
        </w:rPr>
        <w:t> </w:t>
      </w:r>
      <w:r>
        <w:rPr>
          <w:color w:val="525252"/>
        </w:rPr>
        <w:t>règlementation</w:t>
      </w:r>
      <w:r>
        <w:rPr>
          <w:color w:val="525252"/>
          <w:spacing w:val="33"/>
        </w:rPr>
        <w:t> </w:t>
      </w:r>
      <w:r>
        <w:rPr>
          <w:color w:val="525252"/>
        </w:rPr>
        <w:t>incendie</w:t>
      </w:r>
      <w:r>
        <w:rPr>
          <w:color w:val="525252"/>
          <w:spacing w:val="34"/>
        </w:rPr>
        <w:t> </w:t>
      </w:r>
      <w:r>
        <w:rPr>
          <w:color w:val="525252"/>
        </w:rPr>
        <w:t>peut</w:t>
      </w:r>
      <w:r>
        <w:rPr>
          <w:color w:val="525252"/>
          <w:spacing w:val="37"/>
        </w:rPr>
        <w:t> </w:t>
      </w:r>
      <w:r>
        <w:rPr>
          <w:color w:val="525252"/>
        </w:rPr>
        <w:t>également</w:t>
      </w:r>
      <w:r>
        <w:rPr>
          <w:color w:val="525252"/>
          <w:spacing w:val="35"/>
        </w:rPr>
        <w:t> </w:t>
      </w:r>
      <w:r>
        <w:rPr>
          <w:color w:val="525252"/>
        </w:rPr>
        <w:t>imposer</w:t>
      </w:r>
      <w:r>
        <w:rPr>
          <w:color w:val="525252"/>
          <w:spacing w:val="35"/>
        </w:rPr>
        <w:t> </w:t>
      </w:r>
      <w:r>
        <w:rPr>
          <w:color w:val="525252"/>
        </w:rPr>
        <w:t>un</w:t>
      </w:r>
      <w:r>
        <w:rPr>
          <w:color w:val="525252"/>
          <w:spacing w:val="36"/>
        </w:rPr>
        <w:t> </w:t>
      </w:r>
      <w:r>
        <w:rPr>
          <w:color w:val="525252"/>
        </w:rPr>
        <w:t>maximum</w:t>
      </w:r>
      <w:r>
        <w:rPr>
          <w:color w:val="525252"/>
          <w:spacing w:val="36"/>
        </w:rPr>
        <w:t> </w:t>
      </w:r>
      <w:r>
        <w:rPr>
          <w:color w:val="525252"/>
        </w:rPr>
        <w:t>de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80mm.</w:t>
      </w:r>
      <w:r>
        <w:rPr>
          <w:color w:val="525252"/>
          <w:spacing w:val="46"/>
        </w:rPr>
        <w:t> </w:t>
      </w:r>
      <w:r>
        <w:rPr>
          <w:color w:val="525252"/>
        </w:rPr>
        <w:t>Consultez</w:t>
      </w:r>
      <w:r>
        <w:rPr>
          <w:color w:val="525252"/>
          <w:spacing w:val="42"/>
        </w:rPr>
        <w:t> </w:t>
      </w:r>
      <w:r>
        <w:rPr>
          <w:color w:val="525252"/>
        </w:rPr>
        <w:t>la</w:t>
      </w:r>
      <w:r>
        <w:rPr>
          <w:color w:val="525252"/>
          <w:spacing w:val="43"/>
        </w:rPr>
        <w:t> </w:t>
      </w:r>
      <w:r>
        <w:rPr>
          <w:color w:val="525252"/>
        </w:rPr>
        <w:t>règlementation</w:t>
      </w:r>
      <w:r>
        <w:rPr>
          <w:color w:val="525252"/>
          <w:spacing w:val="42"/>
        </w:rPr>
        <w:t> </w:t>
      </w:r>
      <w:r>
        <w:rPr>
          <w:color w:val="525252"/>
        </w:rPr>
        <w:t>applicable</w:t>
      </w:r>
      <w:r>
        <w:rPr>
          <w:color w:val="525252"/>
          <w:spacing w:val="42"/>
        </w:rPr>
        <w:t> </w:t>
      </w:r>
      <w:r>
        <w:rPr>
          <w:color w:val="525252"/>
        </w:rPr>
        <w:t>à</w:t>
      </w:r>
      <w:r>
        <w:rPr>
          <w:color w:val="525252"/>
          <w:spacing w:val="43"/>
        </w:rPr>
        <w:t> </w:t>
      </w:r>
      <w:r>
        <w:rPr>
          <w:color w:val="525252"/>
        </w:rPr>
        <w:t>votre</w:t>
      </w:r>
      <w:r>
        <w:rPr>
          <w:color w:val="525252"/>
          <w:spacing w:val="42"/>
        </w:rPr>
        <w:t> </w:t>
      </w:r>
      <w:r>
        <w:rPr>
          <w:color w:val="525252"/>
        </w:rPr>
        <w:t>bâtiment,</w:t>
      </w:r>
      <w:r>
        <w:rPr>
          <w:color w:val="525252"/>
          <w:spacing w:val="44"/>
        </w:rPr>
        <w:t> </w:t>
      </w:r>
      <w:r>
        <w:rPr>
          <w:color w:val="525252"/>
        </w:rPr>
        <w:t>ou</w:t>
      </w:r>
      <w:r>
        <w:rPr>
          <w:color w:val="525252"/>
          <w:spacing w:val="42"/>
        </w:rPr>
        <w:t> </w:t>
      </w:r>
      <w:r>
        <w:rPr>
          <w:color w:val="525252"/>
        </w:rPr>
        <w:t>le</w:t>
      </w:r>
      <w:r>
        <w:rPr>
          <w:color w:val="525252"/>
          <w:spacing w:val="42"/>
        </w:rPr>
        <w:t> </w:t>
      </w:r>
      <w:r>
        <w:rPr>
          <w:color w:val="525252"/>
        </w:rPr>
        <w:t>service</w:t>
      </w:r>
      <w:r>
        <w:rPr>
          <w:color w:val="525252"/>
          <w:spacing w:val="-1"/>
          <w:w w:val="9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technique d’Etex France</w:t>
      </w:r>
      <w:r>
        <w:rPr>
          <w:rFonts w:ascii="Trebuchet MS" w:hAnsi="Trebuchet MS" w:cs="Trebuchet MS" w:eastAsia="Trebuchet MS" w:hint="default"/>
          <w:color w:val="525252"/>
          <w:spacing w:val="-13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Exteriors.</w:t>
      </w:r>
      <w:r>
        <w:rPr>
          <w:rFonts w:ascii="Trebuchet MS" w:hAnsi="Trebuchet MS" w:cs="Trebuchet MS" w:eastAsia="Trebuchet MS" w:hint="default"/>
        </w:rPr>
      </w:r>
    </w:p>
    <w:p>
      <w:pPr>
        <w:spacing w:line="240" w:lineRule="auto" w:before="2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525252"/>
        </w:rPr>
        <w:t>Principe de la</w:t>
      </w:r>
      <w:r>
        <w:rPr>
          <w:color w:val="525252"/>
          <w:spacing w:val="-17"/>
        </w:rPr>
        <w:t> </w:t>
      </w:r>
      <w:r>
        <w:rPr>
          <w:color w:val="525252"/>
        </w:rPr>
        <w:t>ventilation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 w:hint="default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108"/>
        <w:jc w:val="both"/>
      </w:pPr>
      <w:r>
        <w:rPr>
          <w:color w:val="525252"/>
        </w:rPr>
        <w:t>La</w:t>
      </w:r>
      <w:r>
        <w:rPr>
          <w:color w:val="525252"/>
          <w:spacing w:val="-17"/>
        </w:rPr>
        <w:t> </w:t>
      </w:r>
      <w:r>
        <w:rPr>
          <w:color w:val="525252"/>
        </w:rPr>
        <w:t>ventilation</w:t>
      </w:r>
      <w:r>
        <w:rPr>
          <w:color w:val="525252"/>
          <w:spacing w:val="-19"/>
        </w:rPr>
        <w:t> </w:t>
      </w:r>
      <w:r>
        <w:rPr>
          <w:color w:val="525252"/>
        </w:rPr>
        <w:t>est</w:t>
      </w:r>
      <w:r>
        <w:rPr>
          <w:color w:val="525252"/>
          <w:spacing w:val="-18"/>
        </w:rPr>
        <w:t> </w:t>
      </w:r>
      <w:r>
        <w:rPr>
          <w:color w:val="525252"/>
        </w:rPr>
        <w:t>créée</w:t>
      </w:r>
      <w:r>
        <w:rPr>
          <w:color w:val="525252"/>
          <w:spacing w:val="-19"/>
        </w:rPr>
        <w:t> </w:t>
      </w:r>
      <w:r>
        <w:rPr>
          <w:color w:val="525252"/>
        </w:rPr>
        <w:t>par</w:t>
      </w:r>
      <w:r>
        <w:rPr>
          <w:color w:val="525252"/>
          <w:spacing w:val="-16"/>
        </w:rPr>
        <w:t> </w:t>
      </w:r>
      <w:r>
        <w:rPr>
          <w:color w:val="525252"/>
        </w:rPr>
        <w:t>tirage</w:t>
      </w:r>
      <w:r>
        <w:rPr>
          <w:color w:val="525252"/>
          <w:spacing w:val="-19"/>
        </w:rPr>
        <w:t> </w:t>
      </w:r>
      <w:r>
        <w:rPr>
          <w:color w:val="525252"/>
        </w:rPr>
        <w:t>thermique,</w:t>
      </w:r>
      <w:r>
        <w:rPr>
          <w:color w:val="525252"/>
          <w:spacing w:val="-14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par</w:t>
      </w:r>
      <w:r>
        <w:rPr>
          <w:rFonts w:ascii="Trebuchet MS" w:hAnsi="Trebuchet MS" w:cs="Trebuchet MS" w:eastAsia="Trebuchet MS" w:hint="default"/>
          <w:color w:val="525252"/>
          <w:spacing w:val="-1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un</w:t>
      </w:r>
      <w:r>
        <w:rPr>
          <w:rFonts w:ascii="Trebuchet MS" w:hAnsi="Trebuchet MS" w:cs="Trebuchet MS" w:eastAsia="Trebuchet MS" w:hint="default"/>
          <w:color w:val="525252"/>
          <w:spacing w:val="-1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flux</w:t>
      </w:r>
      <w:r>
        <w:rPr>
          <w:rFonts w:ascii="Trebuchet MS" w:hAnsi="Trebuchet MS" w:cs="Trebuchet MS" w:eastAsia="Trebuchet MS" w:hint="default"/>
          <w:color w:val="525252"/>
          <w:spacing w:val="-17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d’air</w:t>
      </w:r>
      <w:r>
        <w:rPr>
          <w:color w:val="525252"/>
        </w:rPr>
        <w:t>.</w:t>
      </w:r>
      <w:r>
        <w:rPr>
          <w:color w:val="525252"/>
          <w:spacing w:val="-17"/>
        </w:rPr>
        <w:t> </w:t>
      </w:r>
      <w:r>
        <w:rPr>
          <w:color w:val="525252"/>
        </w:rPr>
        <w:t>Le</w:t>
      </w:r>
      <w:r>
        <w:rPr>
          <w:color w:val="525252"/>
          <w:spacing w:val="-19"/>
        </w:rPr>
        <w:t> </w:t>
      </w:r>
      <w:r>
        <w:rPr>
          <w:color w:val="525252"/>
        </w:rPr>
        <w:t>flux</w:t>
      </w:r>
      <w:r>
        <w:rPr>
          <w:color w:val="525252"/>
          <w:spacing w:val="-17"/>
        </w:rPr>
        <w:t> </w:t>
      </w:r>
      <w:r>
        <w:rPr>
          <w:color w:val="525252"/>
        </w:rPr>
        <w:t>entrant</w:t>
      </w:r>
      <w:r>
        <w:rPr>
          <w:color w:val="525252"/>
          <w:spacing w:val="-15"/>
        </w:rPr>
        <w:t> </w:t>
      </w:r>
      <w:r>
        <w:rPr>
          <w:color w:val="525252"/>
        </w:rPr>
        <w:t>arrive</w:t>
      </w:r>
      <w:r>
        <w:rPr>
          <w:color w:val="525252"/>
          <w:w w:val="99"/>
        </w:rPr>
        <w:t> </w:t>
      </w:r>
      <w:r>
        <w:rPr>
          <w:color w:val="525252"/>
        </w:rPr>
        <w:t>par le pied de bardage, ou au-dessus des bavettes et déflecteurs de recoupement</w:t>
      </w:r>
      <w:r>
        <w:rPr>
          <w:color w:val="525252"/>
          <w:spacing w:val="-9"/>
        </w:rPr>
        <w:t> </w:t>
      </w:r>
      <w:r>
        <w:rPr>
          <w:color w:val="525252"/>
        </w:rPr>
        <w:t>;</w:t>
      </w:r>
      <w:r>
        <w:rPr>
          <w:color w:val="525252"/>
          <w:w w:val="9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le</w:t>
      </w:r>
      <w:r>
        <w:rPr>
          <w:rFonts w:ascii="Trebuchet MS" w:hAnsi="Trebuchet MS" w:cs="Trebuchet MS" w:eastAsia="Trebuchet MS" w:hint="default"/>
          <w:color w:val="525252"/>
          <w:spacing w:val="-16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flux</w:t>
      </w:r>
      <w:r>
        <w:rPr>
          <w:rFonts w:ascii="Trebuchet MS" w:hAnsi="Trebuchet MS" w:cs="Trebuchet MS" w:eastAsia="Trebuchet MS" w:hint="default"/>
          <w:color w:val="525252"/>
          <w:spacing w:val="-1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sortant</w:t>
      </w:r>
      <w:r>
        <w:rPr>
          <w:rFonts w:ascii="Trebuchet MS" w:hAnsi="Trebuchet MS" w:cs="Trebuchet MS" w:eastAsia="Trebuchet MS" w:hint="default"/>
          <w:color w:val="525252"/>
          <w:spacing w:val="-1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est</w:t>
      </w:r>
      <w:r>
        <w:rPr>
          <w:rFonts w:ascii="Trebuchet MS" w:hAnsi="Trebuchet MS" w:cs="Trebuchet MS" w:eastAsia="Trebuchet MS" w:hint="default"/>
          <w:color w:val="525252"/>
          <w:spacing w:val="-1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s’extrait</w:t>
      </w:r>
      <w:r>
        <w:rPr>
          <w:rFonts w:ascii="Trebuchet MS" w:hAnsi="Trebuchet MS" w:cs="Trebuchet MS" w:eastAsia="Trebuchet MS" w:hint="default"/>
          <w:color w:val="525252"/>
          <w:spacing w:val="-13"/>
        </w:rPr>
        <w:t> </w:t>
      </w:r>
      <w:r>
        <w:rPr>
          <w:color w:val="525252"/>
        </w:rPr>
        <w:t>sous</w:t>
      </w:r>
      <w:r>
        <w:rPr>
          <w:color w:val="525252"/>
          <w:spacing w:val="-15"/>
        </w:rPr>
        <w:t> </w:t>
      </w:r>
      <w:r>
        <w:rPr>
          <w:color w:val="525252"/>
        </w:rPr>
        <w:t>les</w:t>
      </w:r>
      <w:r>
        <w:rPr>
          <w:color w:val="525252"/>
          <w:spacing w:val="-15"/>
        </w:rPr>
        <w:t> </w:t>
      </w:r>
      <w:r>
        <w:rPr>
          <w:color w:val="525252"/>
        </w:rPr>
        <w:t>appuis</w:t>
      </w:r>
      <w:r>
        <w:rPr>
          <w:color w:val="525252"/>
          <w:spacing w:val="-15"/>
        </w:rPr>
        <w:t> </w:t>
      </w:r>
      <w:r>
        <w:rPr>
          <w:color w:val="525252"/>
        </w:rPr>
        <w:t>de</w:t>
      </w:r>
      <w:r>
        <w:rPr>
          <w:color w:val="525252"/>
          <w:spacing w:val="-15"/>
        </w:rPr>
        <w:t> </w:t>
      </w:r>
      <w:r>
        <w:rPr>
          <w:color w:val="525252"/>
        </w:rPr>
        <w:t>menuiserie,</w:t>
      </w:r>
      <w:r>
        <w:rPr>
          <w:color w:val="525252"/>
          <w:spacing w:val="-15"/>
        </w:rPr>
        <w:t> </w:t>
      </w:r>
      <w:r>
        <w:rPr>
          <w:color w:val="525252"/>
        </w:rPr>
        <w:t>les</w:t>
      </w:r>
      <w:r>
        <w:rPr>
          <w:color w:val="525252"/>
          <w:spacing w:val="-15"/>
        </w:rPr>
        <w:t> </w:t>
      </w:r>
      <w:r>
        <w:rPr>
          <w:color w:val="525252"/>
        </w:rPr>
        <w:t>bavettes</w:t>
      </w:r>
      <w:r>
        <w:rPr>
          <w:color w:val="525252"/>
          <w:spacing w:val="-15"/>
        </w:rPr>
        <w:t> </w:t>
      </w:r>
      <w:r>
        <w:rPr>
          <w:color w:val="525252"/>
        </w:rPr>
        <w:t>et</w:t>
      </w:r>
      <w:r>
        <w:rPr>
          <w:color w:val="525252"/>
          <w:spacing w:val="-15"/>
        </w:rPr>
        <w:t> </w:t>
      </w:r>
      <w:r>
        <w:rPr>
          <w:color w:val="525252"/>
        </w:rPr>
        <w:t>déflecteurs</w:t>
      </w:r>
      <w:r>
        <w:rPr>
          <w:color w:val="525252"/>
          <w:w w:val="99"/>
        </w:rPr>
        <w:t> </w:t>
      </w:r>
      <w:r>
        <w:rPr>
          <w:color w:val="525252"/>
        </w:rPr>
        <w:t>de recoupement, ou en tête de</w:t>
      </w:r>
      <w:r>
        <w:rPr>
          <w:color w:val="525252"/>
          <w:spacing w:val="-23"/>
        </w:rPr>
        <w:t> </w:t>
      </w:r>
      <w:r>
        <w:rPr>
          <w:color w:val="525252"/>
        </w:rPr>
        <w:t>bardage.</w:t>
      </w:r>
      <w:r>
        <w:rPr/>
      </w:r>
    </w:p>
    <w:p>
      <w:pPr>
        <w:spacing w:line="240" w:lineRule="auto" w:before="10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pStyle w:val="BodyText"/>
        <w:spacing w:line="240" w:lineRule="auto"/>
        <w:ind w:right="105"/>
        <w:jc w:val="both"/>
      </w:pPr>
      <w:r>
        <w:rPr>
          <w:rFonts w:ascii="Trebuchet MS" w:hAnsi="Trebuchet MS" w:cs="Trebuchet MS" w:eastAsia="Trebuchet MS" w:hint="default"/>
          <w:color w:val="525252"/>
        </w:rPr>
        <w:t>En</w:t>
      </w:r>
      <w:r>
        <w:rPr>
          <w:rFonts w:ascii="Trebuchet MS" w:hAnsi="Trebuchet MS" w:cs="Trebuchet MS" w:eastAsia="Trebuchet MS" w:hint="default"/>
          <w:color w:val="525252"/>
          <w:spacing w:val="34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pied</w:t>
      </w:r>
      <w:r>
        <w:rPr>
          <w:rFonts w:ascii="Trebuchet MS" w:hAnsi="Trebuchet MS" w:cs="Trebuchet MS" w:eastAsia="Trebuchet MS" w:hint="default"/>
          <w:color w:val="525252"/>
          <w:spacing w:val="34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de</w:t>
      </w:r>
      <w:r>
        <w:rPr>
          <w:rFonts w:ascii="Trebuchet MS" w:hAnsi="Trebuchet MS" w:cs="Trebuchet MS" w:eastAsia="Trebuchet MS" w:hint="default"/>
          <w:color w:val="525252"/>
          <w:spacing w:val="3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bardage,</w:t>
      </w:r>
      <w:r>
        <w:rPr>
          <w:rFonts w:ascii="Trebuchet MS" w:hAnsi="Trebuchet MS" w:cs="Trebuchet MS" w:eastAsia="Trebuchet MS" w:hint="default"/>
          <w:color w:val="525252"/>
          <w:spacing w:val="36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l’entrée</w:t>
      </w:r>
      <w:r>
        <w:rPr>
          <w:rFonts w:ascii="Trebuchet MS" w:hAnsi="Trebuchet MS" w:cs="Trebuchet MS" w:eastAsia="Trebuchet MS" w:hint="default"/>
          <w:color w:val="525252"/>
          <w:spacing w:val="34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d’air</w:t>
      </w:r>
      <w:r>
        <w:rPr>
          <w:rFonts w:ascii="Trebuchet MS" w:hAnsi="Trebuchet MS" w:cs="Trebuchet MS" w:eastAsia="Trebuchet MS" w:hint="default"/>
          <w:color w:val="525252"/>
          <w:spacing w:val="3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est</w:t>
      </w:r>
      <w:r>
        <w:rPr>
          <w:rFonts w:ascii="Trebuchet MS" w:hAnsi="Trebuchet MS" w:cs="Trebuchet MS" w:eastAsia="Trebuchet MS" w:hint="default"/>
          <w:color w:val="525252"/>
          <w:spacing w:val="36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protégée</w:t>
      </w:r>
      <w:r>
        <w:rPr>
          <w:rFonts w:ascii="Trebuchet MS" w:hAnsi="Trebuchet MS" w:cs="Trebuchet MS" w:eastAsia="Trebuchet MS" w:hint="default"/>
          <w:color w:val="525252"/>
          <w:spacing w:val="3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par</w:t>
      </w:r>
      <w:r>
        <w:rPr>
          <w:rFonts w:ascii="Trebuchet MS" w:hAnsi="Trebuchet MS" w:cs="Trebuchet MS" w:eastAsia="Trebuchet MS" w:hint="default"/>
          <w:color w:val="525252"/>
          <w:spacing w:val="3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une</w:t>
      </w:r>
      <w:r>
        <w:rPr>
          <w:rFonts w:ascii="Trebuchet MS" w:hAnsi="Trebuchet MS" w:cs="Trebuchet MS" w:eastAsia="Trebuchet MS" w:hint="default"/>
          <w:color w:val="525252"/>
          <w:spacing w:val="3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grille</w:t>
      </w:r>
      <w:r>
        <w:rPr>
          <w:rFonts w:ascii="Trebuchet MS" w:hAnsi="Trebuchet MS" w:cs="Trebuchet MS" w:eastAsia="Trebuchet MS" w:hint="default"/>
          <w:color w:val="525252"/>
          <w:spacing w:val="3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anti</w:t>
      </w:r>
      <w:r>
        <w:rPr>
          <w:color w:val="525252"/>
        </w:rPr>
        <w:t>-rongeur.</w:t>
      </w:r>
      <w:r>
        <w:rPr>
          <w:color w:val="525252"/>
          <w:spacing w:val="39"/>
        </w:rPr>
        <w:t> </w:t>
      </w:r>
      <w:r>
        <w:rPr>
          <w:color w:val="525252"/>
        </w:rPr>
        <w:t>Au</w:t>
      </w:r>
      <w:r>
        <w:rPr>
          <w:color w:val="525252"/>
          <w:w w:val="99"/>
        </w:rPr>
        <w:t> </w:t>
      </w:r>
      <w:r>
        <w:rPr>
          <w:color w:val="525252"/>
        </w:rPr>
        <w:t>niveau</w:t>
      </w:r>
      <w:r>
        <w:rPr>
          <w:color w:val="525252"/>
          <w:spacing w:val="-7"/>
        </w:rPr>
        <w:t> </w:t>
      </w:r>
      <w:r>
        <w:rPr>
          <w:color w:val="525252"/>
        </w:rPr>
        <w:t>des</w:t>
      </w:r>
      <w:r>
        <w:rPr>
          <w:color w:val="525252"/>
          <w:spacing w:val="-7"/>
        </w:rPr>
        <w:t> </w:t>
      </w:r>
      <w:r>
        <w:rPr>
          <w:color w:val="525252"/>
        </w:rPr>
        <w:t>bavettes</w:t>
      </w:r>
      <w:r>
        <w:rPr>
          <w:color w:val="525252"/>
          <w:spacing w:val="-6"/>
        </w:rPr>
        <w:t> </w:t>
      </w:r>
      <w:r>
        <w:rPr>
          <w:color w:val="525252"/>
        </w:rPr>
        <w:t>et</w:t>
      </w:r>
      <w:r>
        <w:rPr>
          <w:color w:val="525252"/>
          <w:spacing w:val="-7"/>
        </w:rPr>
        <w:t> </w:t>
      </w:r>
      <w:r>
        <w:rPr>
          <w:color w:val="525252"/>
        </w:rPr>
        <w:t>déflecteurs,</w:t>
      </w:r>
      <w:r>
        <w:rPr>
          <w:color w:val="525252"/>
          <w:spacing w:val="-3"/>
        </w:rPr>
        <w:t> </w:t>
      </w:r>
      <w:r>
        <w:rPr>
          <w:color w:val="525252"/>
        </w:rPr>
        <w:t>une</w:t>
      </w:r>
      <w:r>
        <w:rPr>
          <w:color w:val="525252"/>
          <w:spacing w:val="-8"/>
        </w:rPr>
        <w:t> </w:t>
      </w:r>
      <w:r>
        <w:rPr>
          <w:color w:val="525252"/>
        </w:rPr>
        <w:t>distance</w:t>
      </w:r>
      <w:r>
        <w:rPr>
          <w:color w:val="525252"/>
          <w:spacing w:val="-8"/>
        </w:rPr>
        <w:t> </w:t>
      </w:r>
      <w:r>
        <w:rPr>
          <w:color w:val="525252"/>
        </w:rPr>
        <w:t>est</w:t>
      </w:r>
      <w:r>
        <w:rPr>
          <w:color w:val="525252"/>
          <w:spacing w:val="-7"/>
        </w:rPr>
        <w:t> </w:t>
      </w:r>
      <w:r>
        <w:rPr>
          <w:color w:val="525252"/>
        </w:rPr>
        <w:t>déterminée</w:t>
      </w:r>
      <w:r>
        <w:rPr>
          <w:color w:val="525252"/>
          <w:spacing w:val="-8"/>
        </w:rPr>
        <w:t> </w:t>
      </w:r>
      <w:r>
        <w:rPr>
          <w:color w:val="525252"/>
        </w:rPr>
        <w:t>entre</w:t>
      </w:r>
      <w:r>
        <w:rPr>
          <w:color w:val="525252"/>
          <w:spacing w:val="-8"/>
        </w:rPr>
        <w:t> </w:t>
      </w:r>
      <w:r>
        <w:rPr>
          <w:color w:val="525252"/>
        </w:rPr>
        <w:t>celle-ci</w:t>
      </w:r>
      <w:r>
        <w:rPr>
          <w:color w:val="525252"/>
          <w:spacing w:val="-7"/>
        </w:rPr>
        <w:t> </w:t>
      </w:r>
      <w:r>
        <w:rPr>
          <w:color w:val="525252"/>
        </w:rPr>
        <w:t>et</w:t>
      </w:r>
      <w:r>
        <w:rPr>
          <w:color w:val="525252"/>
          <w:spacing w:val="-7"/>
        </w:rPr>
        <w:t> </w:t>
      </w:r>
      <w:r>
        <w:rPr>
          <w:color w:val="525252"/>
        </w:rPr>
        <w:t>le</w:t>
      </w:r>
      <w:r>
        <w:rPr>
          <w:color w:val="525252"/>
          <w:w w:val="99"/>
        </w:rPr>
        <w:t> </w:t>
      </w:r>
      <w:r>
        <w:rPr>
          <w:color w:val="525252"/>
        </w:rPr>
        <w:t>bord</w:t>
      </w:r>
      <w:r>
        <w:rPr>
          <w:color w:val="525252"/>
          <w:spacing w:val="-2"/>
        </w:rPr>
        <w:t> </w:t>
      </w:r>
      <w:r>
        <w:rPr>
          <w:color w:val="525252"/>
        </w:rPr>
        <w:t>du</w:t>
      </w:r>
      <w:r>
        <w:rPr>
          <w:color w:val="525252"/>
          <w:spacing w:val="-3"/>
        </w:rPr>
        <w:t> </w:t>
      </w:r>
      <w:r>
        <w:rPr>
          <w:color w:val="525252"/>
        </w:rPr>
        <w:t>panneau,</w:t>
      </w:r>
      <w:r>
        <w:rPr>
          <w:color w:val="525252"/>
          <w:spacing w:val="-3"/>
        </w:rPr>
        <w:t> </w:t>
      </w:r>
      <w:r>
        <w:rPr>
          <w:color w:val="525252"/>
        </w:rPr>
        <w:t>en</w:t>
      </w:r>
      <w:r>
        <w:rPr>
          <w:color w:val="525252"/>
          <w:spacing w:val="-5"/>
        </w:rPr>
        <w:t> </w:t>
      </w:r>
      <w:r>
        <w:rPr>
          <w:color w:val="525252"/>
        </w:rPr>
        <w:t>fonction</w:t>
      </w:r>
      <w:r>
        <w:rPr>
          <w:color w:val="525252"/>
          <w:spacing w:val="-5"/>
        </w:rPr>
        <w:t> </w:t>
      </w:r>
      <w:r>
        <w:rPr>
          <w:color w:val="525252"/>
        </w:rPr>
        <w:t>de</w:t>
      </w:r>
      <w:r>
        <w:rPr>
          <w:color w:val="525252"/>
          <w:spacing w:val="-5"/>
        </w:rPr>
        <w:t> </w:t>
      </w:r>
      <w:r>
        <w:rPr>
          <w:color w:val="525252"/>
        </w:rPr>
        <w:t>la</w:t>
      </w:r>
      <w:r>
        <w:rPr>
          <w:color w:val="525252"/>
          <w:spacing w:val="-3"/>
        </w:rPr>
        <w:t> </w:t>
      </w:r>
      <w:r>
        <w:rPr>
          <w:color w:val="525252"/>
        </w:rPr>
        <w:t>nature</w:t>
      </w:r>
      <w:r>
        <w:rPr>
          <w:color w:val="525252"/>
          <w:spacing w:val="-4"/>
        </w:rPr>
        <w:t> </w:t>
      </w:r>
      <w:r>
        <w:rPr>
          <w:color w:val="525252"/>
        </w:rPr>
        <w:t>et</w:t>
      </w:r>
      <w:r>
        <w:rPr>
          <w:color w:val="525252"/>
          <w:spacing w:val="-2"/>
        </w:rPr>
        <w:t> </w:t>
      </w:r>
      <w:r>
        <w:rPr>
          <w:color w:val="525252"/>
        </w:rPr>
        <w:t>de</w:t>
      </w:r>
      <w:r>
        <w:rPr>
          <w:color w:val="525252"/>
          <w:spacing w:val="-5"/>
        </w:rPr>
        <w:t> </w:t>
      </w:r>
      <w:r>
        <w:rPr>
          <w:color w:val="525252"/>
        </w:rPr>
        <w:t>la</w:t>
      </w:r>
      <w:r>
        <w:rPr>
          <w:color w:val="525252"/>
          <w:spacing w:val="-3"/>
        </w:rPr>
        <w:t> </w:t>
      </w:r>
      <w:r>
        <w:rPr>
          <w:color w:val="525252"/>
        </w:rPr>
        <w:t>fonction</w:t>
      </w:r>
      <w:r>
        <w:rPr>
          <w:color w:val="525252"/>
          <w:spacing w:val="-5"/>
        </w:rPr>
        <w:t> </w:t>
      </w:r>
      <w:r>
        <w:rPr>
          <w:color w:val="525252"/>
        </w:rPr>
        <w:t>de</w:t>
      </w:r>
      <w:r>
        <w:rPr>
          <w:color w:val="525252"/>
          <w:spacing w:val="-4"/>
        </w:rPr>
        <w:t> </w:t>
      </w:r>
      <w:r>
        <w:rPr>
          <w:color w:val="525252"/>
        </w:rPr>
        <w:t>la</w:t>
      </w:r>
      <w:r>
        <w:rPr>
          <w:color w:val="525252"/>
          <w:spacing w:val="-3"/>
        </w:rPr>
        <w:t> </w:t>
      </w:r>
      <w:r>
        <w:rPr>
          <w:color w:val="525252"/>
        </w:rPr>
        <w:t>bavette.</w:t>
      </w:r>
      <w:r>
        <w:rPr/>
      </w:r>
    </w:p>
    <w:p>
      <w:pPr>
        <w:spacing w:line="240" w:lineRule="auto" w:before="10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pStyle w:val="BodyText"/>
        <w:spacing w:line="240" w:lineRule="auto"/>
        <w:ind w:right="107"/>
        <w:jc w:val="both"/>
      </w:pPr>
      <w:r>
        <w:rPr>
          <w:color w:val="525252"/>
        </w:rPr>
        <w:t>Il</w:t>
      </w:r>
      <w:r>
        <w:rPr>
          <w:color w:val="525252"/>
          <w:spacing w:val="-10"/>
        </w:rPr>
        <w:t> </w:t>
      </w:r>
      <w:r>
        <w:rPr>
          <w:color w:val="525252"/>
        </w:rPr>
        <w:t>est</w:t>
      </w:r>
      <w:r>
        <w:rPr>
          <w:color w:val="525252"/>
          <w:spacing w:val="-11"/>
        </w:rPr>
        <w:t> </w:t>
      </w:r>
      <w:r>
        <w:rPr>
          <w:color w:val="525252"/>
        </w:rPr>
        <w:t>importan</w:t>
      </w:r>
      <w:r>
        <w:rPr>
          <w:rFonts w:ascii="Trebuchet MS" w:hAnsi="Trebuchet MS" w:cs="Trebuchet MS" w:eastAsia="Trebuchet MS" w:hint="default"/>
          <w:color w:val="525252"/>
        </w:rPr>
        <w:t>t</w:t>
      </w:r>
      <w:r>
        <w:rPr>
          <w:rFonts w:ascii="Trebuchet MS" w:hAnsi="Trebuchet MS" w:cs="Trebuchet MS" w:eastAsia="Trebuchet MS" w:hint="default"/>
          <w:color w:val="525252"/>
          <w:spacing w:val="-1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de</w:t>
      </w:r>
      <w:r>
        <w:rPr>
          <w:rFonts w:ascii="Trebuchet MS" w:hAnsi="Trebuchet MS" w:cs="Trebuchet MS" w:eastAsia="Trebuchet MS" w:hint="default"/>
          <w:color w:val="525252"/>
          <w:spacing w:val="-12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respecter</w:t>
      </w:r>
      <w:r>
        <w:rPr>
          <w:rFonts w:ascii="Trebuchet MS" w:hAnsi="Trebuchet MS" w:cs="Trebuchet MS" w:eastAsia="Trebuchet MS" w:hint="default"/>
          <w:color w:val="525252"/>
          <w:spacing w:val="-12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les</w:t>
      </w:r>
      <w:r>
        <w:rPr>
          <w:rFonts w:ascii="Trebuchet MS" w:hAnsi="Trebuchet MS" w:cs="Trebuchet MS" w:eastAsia="Trebuchet MS" w:hint="default"/>
          <w:color w:val="525252"/>
          <w:spacing w:val="-1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sections</w:t>
      </w:r>
      <w:r>
        <w:rPr>
          <w:rFonts w:ascii="Trebuchet MS" w:hAnsi="Trebuchet MS" w:cs="Trebuchet MS" w:eastAsia="Trebuchet MS" w:hint="default"/>
          <w:color w:val="525252"/>
          <w:spacing w:val="-10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minimales</w:t>
      </w:r>
      <w:r>
        <w:rPr>
          <w:rFonts w:ascii="Trebuchet MS" w:hAnsi="Trebuchet MS" w:cs="Trebuchet MS" w:eastAsia="Trebuchet MS" w:hint="default"/>
          <w:color w:val="525252"/>
          <w:spacing w:val="-1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d’entrée</w:t>
      </w:r>
      <w:r>
        <w:rPr>
          <w:rFonts w:ascii="Trebuchet MS" w:hAnsi="Trebuchet MS" w:cs="Trebuchet MS" w:eastAsia="Trebuchet MS" w:hint="default"/>
          <w:color w:val="525252"/>
          <w:spacing w:val="-12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et</w:t>
      </w:r>
      <w:r>
        <w:rPr>
          <w:rFonts w:ascii="Trebuchet MS" w:hAnsi="Trebuchet MS" w:cs="Trebuchet MS" w:eastAsia="Trebuchet MS" w:hint="default"/>
          <w:color w:val="525252"/>
          <w:spacing w:val="-1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de</w:t>
      </w:r>
      <w:r>
        <w:rPr>
          <w:rFonts w:ascii="Trebuchet MS" w:hAnsi="Trebuchet MS" w:cs="Trebuchet MS" w:eastAsia="Trebuchet MS" w:hint="default"/>
          <w:color w:val="525252"/>
          <w:spacing w:val="-12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sortie</w:t>
      </w:r>
      <w:r>
        <w:rPr>
          <w:rFonts w:ascii="Trebuchet MS" w:hAnsi="Trebuchet MS" w:cs="Trebuchet MS" w:eastAsia="Trebuchet MS" w:hint="default"/>
          <w:color w:val="525252"/>
          <w:spacing w:val="-12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d’air</w:t>
      </w:r>
      <w:r>
        <w:rPr>
          <w:color w:val="525252"/>
        </w:rPr>
        <w:t>,</w:t>
      </w:r>
      <w:r>
        <w:rPr>
          <w:color w:val="525252"/>
          <w:spacing w:val="-10"/>
        </w:rPr>
        <w:t> </w:t>
      </w:r>
      <w:r>
        <w:rPr>
          <w:color w:val="525252"/>
        </w:rPr>
        <w:t>ainsi</w:t>
      </w:r>
      <w:r>
        <w:rPr>
          <w:color w:val="525252"/>
          <w:w w:val="99"/>
        </w:rPr>
        <w:t> </w:t>
      </w:r>
      <w:r>
        <w:rPr>
          <w:color w:val="525252"/>
        </w:rPr>
        <w:t>que</w:t>
      </w:r>
      <w:r>
        <w:rPr>
          <w:color w:val="525252"/>
          <w:spacing w:val="35"/>
        </w:rPr>
        <w:t> </w:t>
      </w:r>
      <w:r>
        <w:rPr>
          <w:color w:val="525252"/>
        </w:rPr>
        <w:t>les</w:t>
      </w:r>
      <w:r>
        <w:rPr>
          <w:color w:val="525252"/>
          <w:spacing w:val="36"/>
        </w:rPr>
        <w:t> </w:t>
      </w:r>
      <w:r>
        <w:rPr>
          <w:color w:val="525252"/>
        </w:rPr>
        <w:t>hauteurs</w:t>
      </w:r>
      <w:r>
        <w:rPr>
          <w:color w:val="525252"/>
          <w:spacing w:val="36"/>
        </w:rPr>
        <w:t> </w:t>
      </w:r>
      <w:r>
        <w:rPr>
          <w:color w:val="525252"/>
        </w:rPr>
        <w:t>de</w:t>
      </w:r>
      <w:r>
        <w:rPr>
          <w:color w:val="525252"/>
          <w:spacing w:val="37"/>
        </w:rPr>
        <w:t> </w:t>
      </w:r>
      <w:r>
        <w:rPr>
          <w:color w:val="525252"/>
        </w:rPr>
        <w:t>recoupement</w:t>
      </w:r>
      <w:r>
        <w:rPr>
          <w:color w:val="525252"/>
          <w:spacing w:val="36"/>
        </w:rPr>
        <w:t> </w:t>
      </w:r>
      <w:r>
        <w:rPr>
          <w:color w:val="525252"/>
        </w:rPr>
        <w:t>de</w:t>
      </w:r>
      <w:r>
        <w:rPr>
          <w:color w:val="525252"/>
          <w:spacing w:val="34"/>
        </w:rPr>
        <w:t> </w:t>
      </w:r>
      <w:r>
        <w:rPr>
          <w:color w:val="525252"/>
        </w:rPr>
        <w:t>la</w:t>
      </w:r>
      <w:r>
        <w:rPr>
          <w:color w:val="525252"/>
          <w:spacing w:val="36"/>
        </w:rPr>
        <w:t> </w:t>
      </w:r>
      <w:r>
        <w:rPr>
          <w:color w:val="525252"/>
        </w:rPr>
        <w:t>ventilation</w:t>
      </w:r>
      <w:r>
        <w:rPr>
          <w:color w:val="525252"/>
          <w:spacing w:val="35"/>
        </w:rPr>
        <w:t> </w:t>
      </w:r>
      <w:r>
        <w:rPr>
          <w:color w:val="525252"/>
        </w:rPr>
        <w:t>qui</w:t>
      </w:r>
      <w:r>
        <w:rPr>
          <w:color w:val="525252"/>
          <w:spacing w:val="36"/>
        </w:rPr>
        <w:t> </w:t>
      </w:r>
      <w:r>
        <w:rPr>
          <w:color w:val="525252"/>
        </w:rPr>
        <w:t>sont</w:t>
      </w:r>
      <w:r>
        <w:rPr>
          <w:color w:val="525252"/>
          <w:spacing w:val="43"/>
        </w:rPr>
        <w:t> </w:t>
      </w:r>
      <w:r>
        <w:rPr>
          <w:color w:val="525252"/>
        </w:rPr>
        <w:t>prescrites</w:t>
      </w:r>
      <w:r>
        <w:rPr>
          <w:color w:val="525252"/>
          <w:spacing w:val="36"/>
        </w:rPr>
        <w:t> </w:t>
      </w:r>
      <w:r>
        <w:rPr>
          <w:color w:val="525252"/>
        </w:rPr>
        <w:t>dans</w:t>
      </w:r>
      <w:r>
        <w:rPr>
          <w:color w:val="525252"/>
          <w:spacing w:val="38"/>
        </w:rPr>
        <w:t> </w:t>
      </w:r>
      <w:r>
        <w:rPr>
          <w:color w:val="525252"/>
        </w:rPr>
        <w:t>les</w:t>
      </w:r>
      <w:r>
        <w:rPr>
          <w:color w:val="525252"/>
          <w:spacing w:val="-1"/>
          <w:w w:val="9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cahiers</w:t>
      </w:r>
      <w:r>
        <w:rPr>
          <w:rFonts w:ascii="Trebuchet MS" w:hAnsi="Trebuchet MS" w:cs="Trebuchet MS" w:eastAsia="Trebuchet MS" w:hint="default"/>
          <w:color w:val="525252"/>
          <w:spacing w:val="-13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du</w:t>
      </w:r>
      <w:r>
        <w:rPr>
          <w:rFonts w:ascii="Trebuchet MS" w:hAnsi="Trebuchet MS" w:cs="Trebuchet MS" w:eastAsia="Trebuchet MS" w:hint="default"/>
          <w:color w:val="525252"/>
          <w:spacing w:val="-1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CSTB</w:t>
      </w:r>
      <w:r>
        <w:rPr>
          <w:rFonts w:ascii="Trebuchet MS" w:hAnsi="Trebuchet MS" w:cs="Trebuchet MS" w:eastAsia="Trebuchet MS" w:hint="default"/>
          <w:color w:val="525252"/>
          <w:spacing w:val="-16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(n°3194_V2</w:t>
      </w:r>
      <w:r>
        <w:rPr>
          <w:rFonts w:ascii="Trebuchet MS" w:hAnsi="Trebuchet MS" w:cs="Trebuchet MS" w:eastAsia="Trebuchet MS" w:hint="default"/>
          <w:color w:val="525252"/>
          <w:spacing w:val="-1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pour</w:t>
      </w:r>
      <w:r>
        <w:rPr>
          <w:rFonts w:ascii="Trebuchet MS" w:hAnsi="Trebuchet MS" w:cs="Trebuchet MS" w:eastAsia="Trebuchet MS" w:hint="default"/>
          <w:color w:val="525252"/>
          <w:spacing w:val="-16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l’ossature</w:t>
      </w:r>
      <w:r>
        <w:rPr>
          <w:rFonts w:ascii="Trebuchet MS" w:hAnsi="Trebuchet MS" w:cs="Trebuchet MS" w:eastAsia="Trebuchet MS" w:hint="default"/>
          <w:color w:val="525252"/>
          <w:spacing w:val="-14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métallique</w:t>
      </w:r>
      <w:r>
        <w:rPr>
          <w:rFonts w:ascii="Trebuchet MS" w:hAnsi="Trebuchet MS" w:cs="Trebuchet MS" w:eastAsia="Trebuchet MS" w:hint="default"/>
          <w:color w:val="525252"/>
          <w:spacing w:val="-16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et</w:t>
      </w:r>
      <w:r>
        <w:rPr>
          <w:rFonts w:ascii="Trebuchet MS" w:hAnsi="Trebuchet MS" w:cs="Trebuchet MS" w:eastAsia="Trebuchet MS" w:hint="default"/>
          <w:color w:val="525252"/>
          <w:spacing w:val="-14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n°3316_V2</w:t>
      </w:r>
      <w:r>
        <w:rPr>
          <w:rFonts w:ascii="Trebuchet MS" w:hAnsi="Trebuchet MS" w:cs="Trebuchet MS" w:eastAsia="Trebuchet MS" w:hint="default"/>
          <w:color w:val="525252"/>
          <w:spacing w:val="-1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pour</w:t>
      </w:r>
      <w:r>
        <w:rPr>
          <w:rFonts w:ascii="Trebuchet MS" w:hAnsi="Trebuchet MS" w:cs="Trebuchet MS" w:eastAsia="Trebuchet MS" w:hint="default"/>
          <w:color w:val="525252"/>
          <w:spacing w:val="-16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l’ossature</w:t>
      </w:r>
      <w:r>
        <w:rPr>
          <w:rFonts w:ascii="Trebuchet MS" w:hAnsi="Trebuchet MS" w:cs="Trebuchet MS" w:eastAsia="Trebuchet MS" w:hint="default"/>
          <w:color w:val="525252"/>
          <w:w w:val="99"/>
        </w:rPr>
        <w:t> </w:t>
      </w:r>
      <w:r>
        <w:rPr>
          <w:color w:val="525252"/>
        </w:rPr>
        <w:t>bois).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" w:footer="1239" w:top="1400" w:bottom="1420" w:left="600" w:right="740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359" w:val="left" w:leader="none"/>
        </w:tabs>
        <w:spacing w:line="240" w:lineRule="auto" w:before="192" w:after="0"/>
        <w:ind w:left="1358" w:right="0" w:hanging="360"/>
        <w:jc w:val="left"/>
      </w:pPr>
      <w:r>
        <w:rPr>
          <w:color w:val="4D4E52"/>
        </w:rPr>
        <w:t>Ossature porteuse en</w:t>
      </w:r>
      <w:r>
        <w:rPr>
          <w:color w:val="4D4E52"/>
          <w:spacing w:val="-17"/>
        </w:rPr>
        <w:t> </w:t>
      </w:r>
      <w:r>
        <w:rPr>
          <w:color w:val="4D4E52"/>
        </w:rPr>
        <w:t>aluminium</w:t>
      </w:r>
      <w:r>
        <w:rPr/>
      </w:r>
    </w:p>
    <w:p>
      <w:pPr>
        <w:spacing w:line="240" w:lineRule="auto" w:before="11"/>
        <w:rPr>
          <w:rFonts w:ascii="Trebuchet MS" w:hAnsi="Trebuchet MS" w:cs="Trebuchet MS" w:eastAsia="Trebuchet MS" w:hint="default"/>
          <w:sz w:val="31"/>
          <w:szCs w:val="31"/>
        </w:rPr>
      </w:pPr>
    </w:p>
    <w:p>
      <w:pPr>
        <w:pStyle w:val="Heading2"/>
        <w:spacing w:line="240" w:lineRule="auto"/>
        <w:ind w:left="3120" w:right="0"/>
        <w:jc w:val="both"/>
        <w:rPr>
          <w:b w:val="0"/>
          <w:bCs w:val="0"/>
        </w:rPr>
      </w:pPr>
      <w:r>
        <w:rPr/>
        <w:pict>
          <v:shape style="position:absolute;margin-left:50.650002pt;margin-top:.61788pt;width:110.347898pt;height:201.728161pt;mso-position-horizontal-relative:page;mso-position-vertical-relative:paragraph;z-index:1192" type="#_x0000_t75" stroked="false">
            <v:imagedata r:id="rId18" o:title=""/>
          </v:shape>
        </w:pict>
      </w:r>
      <w:r>
        <w:rPr>
          <w:color w:val="525252"/>
        </w:rPr>
        <w:t>Fourniture</w:t>
      </w:r>
      <w:r>
        <w:rPr>
          <w:b w:val="0"/>
        </w:rPr>
      </w:r>
    </w:p>
    <w:p>
      <w:pPr>
        <w:pStyle w:val="BodyText"/>
        <w:spacing w:line="240" w:lineRule="auto" w:before="232"/>
        <w:ind w:left="3120" w:right="110"/>
        <w:jc w:val="both"/>
      </w:pPr>
      <w:r>
        <w:rPr>
          <w:rFonts w:ascii="Trebuchet MS" w:hAnsi="Trebuchet MS" w:cs="Trebuchet MS" w:eastAsia="Trebuchet MS" w:hint="default"/>
          <w:color w:val="525252"/>
        </w:rPr>
        <w:t>N’utilisez</w:t>
      </w:r>
      <w:r>
        <w:rPr>
          <w:rFonts w:ascii="Trebuchet MS" w:hAnsi="Trebuchet MS" w:cs="Trebuchet MS" w:eastAsia="Trebuchet MS" w:hint="default"/>
          <w:color w:val="525252"/>
          <w:spacing w:val="-10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que</w:t>
      </w:r>
      <w:r>
        <w:rPr>
          <w:rFonts w:ascii="Trebuchet MS" w:hAnsi="Trebuchet MS" w:cs="Trebuchet MS" w:eastAsia="Trebuchet MS" w:hint="default"/>
          <w:color w:val="525252"/>
          <w:spacing w:val="-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le</w:t>
      </w:r>
      <w:r>
        <w:rPr>
          <w:rFonts w:ascii="Trebuchet MS" w:hAnsi="Trebuchet MS" w:cs="Trebuchet MS" w:eastAsia="Trebuchet MS" w:hint="default"/>
          <w:color w:val="525252"/>
          <w:spacing w:val="-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système</w:t>
      </w:r>
      <w:r>
        <w:rPr>
          <w:rFonts w:ascii="Trebuchet MS" w:hAnsi="Trebuchet MS" w:cs="Trebuchet MS" w:eastAsia="Trebuchet MS" w:hint="default"/>
          <w:color w:val="525252"/>
          <w:spacing w:val="-7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d’ossature</w:t>
      </w:r>
      <w:r>
        <w:rPr>
          <w:rFonts w:ascii="Trebuchet MS" w:hAnsi="Trebuchet MS" w:cs="Trebuchet MS" w:eastAsia="Trebuchet MS" w:hint="default"/>
          <w:color w:val="525252"/>
          <w:spacing w:val="-5"/>
        </w:rPr>
        <w:t> </w:t>
      </w:r>
      <w:r>
        <w:rPr>
          <w:color w:val="525252"/>
        </w:rPr>
        <w:t>TERGO</w:t>
      </w:r>
      <w:r>
        <w:rPr>
          <w:color w:val="525252"/>
          <w:spacing w:val="-8"/>
        </w:rPr>
        <w:t> </w:t>
      </w:r>
      <w:r>
        <w:rPr>
          <w:color w:val="525252"/>
        </w:rPr>
        <w:t>DESIGN</w:t>
      </w:r>
      <w:r>
        <w:rPr>
          <w:color w:val="525252"/>
          <w:spacing w:val="-8"/>
        </w:rPr>
        <w:t> </w:t>
      </w:r>
      <w:r>
        <w:rPr>
          <w:color w:val="525252"/>
        </w:rPr>
        <w:t>fournit</w:t>
      </w:r>
      <w:r>
        <w:rPr>
          <w:color w:val="525252"/>
          <w:spacing w:val="-8"/>
        </w:rPr>
        <w:t> </w:t>
      </w:r>
      <w:r>
        <w:rPr>
          <w:color w:val="525252"/>
        </w:rPr>
        <w:t>avec</w:t>
      </w:r>
      <w:r>
        <w:rPr>
          <w:color w:val="525252"/>
          <w:spacing w:val="-9"/>
        </w:rPr>
        <w:t> </w:t>
      </w:r>
      <w:r>
        <w:rPr>
          <w:color w:val="525252"/>
        </w:rPr>
        <w:t>les</w:t>
      </w:r>
      <w:r>
        <w:rPr>
          <w:color w:val="525252"/>
          <w:spacing w:val="-8"/>
        </w:rPr>
        <w:t> </w:t>
      </w:r>
      <w:r>
        <w:rPr>
          <w:color w:val="525252"/>
        </w:rPr>
        <w:t>panneaux</w:t>
      </w:r>
      <w:r>
        <w:rPr>
          <w:color w:val="525252"/>
          <w:spacing w:val="-6"/>
        </w:rPr>
        <w:t> </w:t>
      </w:r>
      <w:r>
        <w:rPr>
          <w:color w:val="525252"/>
        </w:rPr>
        <w:t>par</w:t>
      </w:r>
      <w:r>
        <w:rPr>
          <w:color w:val="525252"/>
          <w:spacing w:val="-9"/>
        </w:rPr>
        <w:t> </w:t>
      </w:r>
      <w:r>
        <w:rPr>
          <w:color w:val="525252"/>
        </w:rPr>
        <w:t>le</w:t>
      </w:r>
      <w:r>
        <w:rPr>
          <w:color w:val="525252"/>
          <w:w w:val="99"/>
        </w:rPr>
        <w:t> </w:t>
      </w:r>
      <w:r>
        <w:rPr>
          <w:color w:val="525252"/>
        </w:rPr>
        <w:t>transformateur certifié, ou SFS Intec. Ce système comprend</w:t>
      </w:r>
      <w:r>
        <w:rPr>
          <w:color w:val="525252"/>
          <w:spacing w:val="-32"/>
        </w:rPr>
        <w:t> </w:t>
      </w:r>
      <w:r>
        <w:rPr>
          <w:color w:val="525252"/>
        </w:rPr>
        <w:t>:</w:t>
      </w:r>
      <w:r>
        <w:rPr/>
      </w:r>
    </w:p>
    <w:p>
      <w:pPr>
        <w:spacing w:line="240" w:lineRule="auto" w:before="11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3841" w:val="left" w:leader="none"/>
        </w:tabs>
        <w:spacing w:line="240" w:lineRule="auto" w:before="0" w:after="0"/>
        <w:ind w:left="3841" w:right="0" w:hanging="361"/>
        <w:jc w:val="left"/>
        <w:rPr>
          <w:rFonts w:ascii="Trebuchet MS" w:hAnsi="Trebuchet MS" w:cs="Trebuchet MS" w:eastAsia="Trebuchet MS" w:hint="default"/>
          <w:color w:val="525252"/>
          <w:sz w:val="20"/>
          <w:szCs w:val="20"/>
        </w:rPr>
      </w:pPr>
      <w:r>
        <w:rPr>
          <w:rFonts w:ascii="Trebuchet MS"/>
          <w:color w:val="525252"/>
          <w:sz w:val="20"/>
        </w:rPr>
        <w:t>Les rivets TUF-S</w:t>
      </w:r>
      <w:r>
        <w:rPr>
          <w:rFonts w:ascii="Trebuchet MS"/>
          <w:color w:val="525252"/>
          <w:spacing w:val="-12"/>
          <w:sz w:val="20"/>
        </w:rPr>
        <w:t> </w:t>
      </w:r>
      <w:r>
        <w:rPr>
          <w:rFonts w:ascii="Trebuchet MS"/>
          <w:color w:val="525252"/>
          <w:sz w:val="20"/>
        </w:rPr>
        <w:t>6,0x9mm</w:t>
      </w:r>
      <w:r>
        <w:rPr>
          <w:rFonts w:ascii="Trebuchet MS"/>
          <w:sz w:val="20"/>
        </w:rPr>
      </w:r>
    </w:p>
    <w:p>
      <w:pPr>
        <w:pStyle w:val="ListParagraph"/>
        <w:numPr>
          <w:ilvl w:val="1"/>
          <w:numId w:val="1"/>
        </w:numPr>
        <w:tabs>
          <w:tab w:pos="3841" w:val="left" w:leader="none"/>
        </w:tabs>
        <w:spacing w:line="245" w:lineRule="exact" w:before="1" w:after="0"/>
        <w:ind w:left="3841" w:right="0" w:hanging="361"/>
        <w:jc w:val="left"/>
        <w:rPr>
          <w:rFonts w:ascii="Trebuchet MS" w:hAnsi="Trebuchet MS" w:cs="Trebuchet MS" w:eastAsia="Trebuchet MS" w:hint="default"/>
          <w:color w:val="525252"/>
          <w:sz w:val="20"/>
          <w:szCs w:val="20"/>
        </w:rPr>
      </w:pPr>
      <w:r>
        <w:rPr>
          <w:rFonts w:ascii="Trebuchet MS"/>
          <w:color w:val="525252"/>
          <w:sz w:val="20"/>
        </w:rPr>
        <w:t>Les agrafes standard</w:t>
      </w:r>
      <w:r>
        <w:rPr>
          <w:rFonts w:ascii="Trebuchet MS"/>
          <w:color w:val="525252"/>
          <w:spacing w:val="-14"/>
          <w:sz w:val="20"/>
        </w:rPr>
        <w:t> </w:t>
      </w:r>
      <w:r>
        <w:rPr>
          <w:rFonts w:ascii="Trebuchet MS"/>
          <w:color w:val="525252"/>
          <w:sz w:val="20"/>
        </w:rPr>
        <w:t>NVE-TUF-S-STAT-3.5</w:t>
      </w:r>
      <w:r>
        <w:rPr>
          <w:rFonts w:ascii="Trebuchet MS"/>
          <w:sz w:val="20"/>
        </w:rPr>
      </w:r>
    </w:p>
    <w:p>
      <w:pPr>
        <w:pStyle w:val="ListParagraph"/>
        <w:numPr>
          <w:ilvl w:val="1"/>
          <w:numId w:val="1"/>
        </w:numPr>
        <w:tabs>
          <w:tab w:pos="3841" w:val="left" w:leader="none"/>
        </w:tabs>
        <w:spacing w:line="245" w:lineRule="exact" w:before="0" w:after="0"/>
        <w:ind w:left="3841" w:right="0" w:hanging="361"/>
        <w:jc w:val="left"/>
        <w:rPr>
          <w:rFonts w:ascii="Trebuchet MS" w:hAnsi="Trebuchet MS" w:cs="Trebuchet MS" w:eastAsia="Trebuchet MS" w:hint="default"/>
          <w:color w:val="525252"/>
          <w:sz w:val="20"/>
          <w:szCs w:val="20"/>
        </w:rPr>
      </w:pPr>
      <w:r>
        <w:rPr>
          <w:rFonts w:ascii="Trebuchet MS" w:hAnsi="Trebuchet MS"/>
          <w:color w:val="525252"/>
          <w:sz w:val="20"/>
        </w:rPr>
        <w:t>Les agrafes réglables</w:t>
      </w:r>
      <w:r>
        <w:rPr>
          <w:rFonts w:ascii="Trebuchet MS" w:hAnsi="Trebuchet MS"/>
          <w:color w:val="525252"/>
          <w:spacing w:val="-16"/>
          <w:sz w:val="20"/>
        </w:rPr>
        <w:t> </w:t>
      </w:r>
      <w:r>
        <w:rPr>
          <w:rFonts w:ascii="Trebuchet MS" w:hAnsi="Trebuchet MS"/>
          <w:color w:val="525252"/>
          <w:sz w:val="20"/>
        </w:rPr>
        <w:t>NV3-TUF-S-ADJF-3.5</w:t>
      </w:r>
      <w:r>
        <w:rPr>
          <w:rFonts w:ascii="Trebuchet MS" w:hAnsi="Trebuchet MS"/>
          <w:sz w:val="20"/>
        </w:rPr>
      </w:r>
    </w:p>
    <w:p>
      <w:pPr>
        <w:pStyle w:val="ListParagraph"/>
        <w:numPr>
          <w:ilvl w:val="1"/>
          <w:numId w:val="1"/>
        </w:numPr>
        <w:tabs>
          <w:tab w:pos="3841" w:val="left" w:leader="none"/>
        </w:tabs>
        <w:spacing w:line="245" w:lineRule="exact" w:before="0" w:after="0"/>
        <w:ind w:left="3841" w:right="0" w:hanging="361"/>
        <w:jc w:val="left"/>
        <w:rPr>
          <w:rFonts w:ascii="Trebuchet MS" w:hAnsi="Trebuchet MS" w:cs="Trebuchet MS" w:eastAsia="Trebuchet MS" w:hint="default"/>
          <w:color w:val="525252"/>
          <w:sz w:val="20"/>
          <w:szCs w:val="20"/>
        </w:rPr>
      </w:pPr>
      <w:r>
        <w:rPr>
          <w:rFonts w:ascii="Trebuchet MS" w:hAnsi="Trebuchet MS"/>
          <w:color w:val="525252"/>
          <w:sz w:val="20"/>
        </w:rPr>
        <w:t>Les vis de règlage des agrafes en inox A2</w:t>
      </w:r>
      <w:r>
        <w:rPr>
          <w:rFonts w:ascii="Trebuchet MS" w:hAnsi="Trebuchet MS"/>
          <w:color w:val="525252"/>
          <w:spacing w:val="-22"/>
          <w:sz w:val="20"/>
        </w:rPr>
        <w:t> </w:t>
      </w:r>
      <w:r>
        <w:rPr>
          <w:rFonts w:ascii="Trebuchet MS" w:hAnsi="Trebuchet MS"/>
          <w:color w:val="525252"/>
          <w:sz w:val="20"/>
        </w:rPr>
        <w:t>M6x20</w:t>
      </w:r>
      <w:r>
        <w:rPr>
          <w:rFonts w:ascii="Trebuchet MS" w:hAnsi="Trebuchet MS"/>
          <w:sz w:val="20"/>
        </w:rPr>
      </w:r>
    </w:p>
    <w:p>
      <w:pPr>
        <w:pStyle w:val="ListParagraph"/>
        <w:numPr>
          <w:ilvl w:val="1"/>
          <w:numId w:val="1"/>
        </w:numPr>
        <w:tabs>
          <w:tab w:pos="3841" w:val="left" w:leader="none"/>
        </w:tabs>
        <w:spacing w:line="245" w:lineRule="exact" w:before="1" w:after="0"/>
        <w:ind w:left="3841" w:right="0" w:hanging="361"/>
        <w:jc w:val="left"/>
        <w:rPr>
          <w:rFonts w:ascii="Trebuchet MS" w:hAnsi="Trebuchet MS" w:cs="Trebuchet MS" w:eastAsia="Trebuchet MS" w:hint="default"/>
          <w:color w:val="525252"/>
          <w:sz w:val="20"/>
          <w:szCs w:val="20"/>
        </w:rPr>
      </w:pPr>
      <w:r>
        <w:rPr>
          <w:rFonts w:ascii="Trebuchet MS"/>
          <w:color w:val="525252"/>
          <w:sz w:val="20"/>
        </w:rPr>
        <w:t>Les vis de blocage des agrafes</w:t>
      </w:r>
      <w:r>
        <w:rPr>
          <w:rFonts w:ascii="Trebuchet MS"/>
          <w:color w:val="525252"/>
          <w:spacing w:val="-25"/>
          <w:sz w:val="20"/>
        </w:rPr>
        <w:t> </w:t>
      </w:r>
      <w:r>
        <w:rPr>
          <w:rFonts w:ascii="Trebuchet MS"/>
          <w:color w:val="525252"/>
          <w:sz w:val="20"/>
        </w:rPr>
        <w:t>SDA5/3.5-16-H13-S-5.5x30</w:t>
      </w:r>
      <w:r>
        <w:rPr>
          <w:rFonts w:ascii="Trebuchet MS"/>
          <w:sz w:val="20"/>
        </w:rPr>
      </w:r>
    </w:p>
    <w:p>
      <w:pPr>
        <w:pStyle w:val="ListParagraph"/>
        <w:numPr>
          <w:ilvl w:val="1"/>
          <w:numId w:val="1"/>
        </w:numPr>
        <w:tabs>
          <w:tab w:pos="3841" w:val="left" w:leader="none"/>
        </w:tabs>
        <w:spacing w:line="245" w:lineRule="exact" w:before="0" w:after="0"/>
        <w:ind w:left="3841" w:right="0" w:hanging="361"/>
        <w:jc w:val="left"/>
        <w:rPr>
          <w:rFonts w:ascii="Trebuchet MS" w:hAnsi="Trebuchet MS" w:cs="Trebuchet MS" w:eastAsia="Trebuchet MS" w:hint="default"/>
          <w:color w:val="525252"/>
          <w:sz w:val="20"/>
          <w:szCs w:val="20"/>
        </w:rPr>
      </w:pPr>
      <w:r>
        <w:rPr>
          <w:rFonts w:ascii="Trebuchet MS"/>
          <w:color w:val="525252"/>
          <w:sz w:val="20"/>
        </w:rPr>
        <w:t>Les lisses horizontales</w:t>
      </w:r>
      <w:r>
        <w:rPr>
          <w:rFonts w:ascii="Trebuchet MS"/>
          <w:color w:val="525252"/>
          <w:spacing w:val="-15"/>
          <w:sz w:val="20"/>
        </w:rPr>
        <w:t> </w:t>
      </w:r>
      <w:r>
        <w:rPr>
          <w:rFonts w:ascii="Trebuchet MS"/>
          <w:color w:val="525252"/>
          <w:sz w:val="20"/>
        </w:rPr>
        <w:t>KX3</w:t>
      </w:r>
      <w:r>
        <w:rPr>
          <w:rFonts w:ascii="Trebuchet MS"/>
          <w:sz w:val="20"/>
        </w:rPr>
      </w:r>
    </w:p>
    <w:p>
      <w:pPr>
        <w:pStyle w:val="ListParagraph"/>
        <w:numPr>
          <w:ilvl w:val="1"/>
          <w:numId w:val="1"/>
        </w:numPr>
        <w:tabs>
          <w:tab w:pos="3841" w:val="left" w:leader="none"/>
        </w:tabs>
        <w:spacing w:line="245" w:lineRule="exact" w:before="0" w:after="0"/>
        <w:ind w:left="3841" w:right="0" w:hanging="361"/>
        <w:jc w:val="left"/>
        <w:rPr>
          <w:rFonts w:ascii="Trebuchet MS" w:hAnsi="Trebuchet MS" w:cs="Trebuchet MS" w:eastAsia="Trebuchet MS" w:hint="default"/>
          <w:color w:val="525252"/>
          <w:sz w:val="20"/>
          <w:szCs w:val="20"/>
        </w:rPr>
      </w:pPr>
      <w:r>
        <w:rPr>
          <w:rFonts w:ascii="Trebuchet MS" w:hAnsi="Trebuchet MS"/>
          <w:color w:val="525252"/>
          <w:sz w:val="20"/>
        </w:rPr>
        <w:t>Le cas échéant (panneaux de grande hauteur) des cales</w:t>
      </w:r>
      <w:r>
        <w:rPr>
          <w:rFonts w:ascii="Trebuchet MS" w:hAnsi="Trebuchet MS"/>
          <w:color w:val="525252"/>
          <w:spacing w:val="-32"/>
          <w:sz w:val="20"/>
        </w:rPr>
        <w:t> </w:t>
      </w:r>
      <w:r>
        <w:rPr>
          <w:rFonts w:ascii="Trebuchet MS" w:hAnsi="Trebuchet MS"/>
          <w:color w:val="525252"/>
          <w:sz w:val="20"/>
        </w:rPr>
        <w:t>KX3-Wedge</w:t>
      </w:r>
      <w:r>
        <w:rPr>
          <w:rFonts w:ascii="Trebuchet MS" w:hAnsi="Trebuchet MS"/>
          <w:sz w:val="20"/>
        </w:rPr>
      </w:r>
    </w:p>
    <w:p>
      <w:pPr>
        <w:pStyle w:val="ListParagraph"/>
        <w:numPr>
          <w:ilvl w:val="1"/>
          <w:numId w:val="1"/>
        </w:numPr>
        <w:tabs>
          <w:tab w:pos="3841" w:val="left" w:leader="none"/>
        </w:tabs>
        <w:spacing w:line="240" w:lineRule="auto" w:before="0" w:after="0"/>
        <w:ind w:left="3841" w:right="0" w:hanging="361"/>
        <w:jc w:val="left"/>
        <w:rPr>
          <w:rFonts w:ascii="Trebuchet MS" w:hAnsi="Trebuchet MS" w:cs="Trebuchet MS" w:eastAsia="Trebuchet MS" w:hint="default"/>
          <w:color w:val="525252"/>
          <w:sz w:val="20"/>
          <w:szCs w:val="20"/>
        </w:rPr>
      </w:pP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Les vis de fixation d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es lisses à l’ossature verticale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bois</w:t>
      </w:r>
      <w:r>
        <w:rPr>
          <w:rFonts w:ascii="Trebuchet MS" w:hAnsi="Trebuchet MS" w:cs="Trebuchet MS" w:eastAsia="Trebuchet MS" w:hint="default"/>
          <w:color w:val="525252"/>
          <w:spacing w:val="-26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:</w:t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pStyle w:val="ListParagraph"/>
        <w:numPr>
          <w:ilvl w:val="2"/>
          <w:numId w:val="1"/>
        </w:numPr>
        <w:tabs>
          <w:tab w:pos="4561" w:val="left" w:leader="none"/>
        </w:tabs>
        <w:spacing w:line="239" w:lineRule="exact" w:before="0" w:after="0"/>
        <w:ind w:left="4561" w:right="0" w:hanging="360"/>
        <w:jc w:val="left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/>
          <w:color w:val="525252"/>
          <w:sz w:val="20"/>
        </w:rPr>
        <w:t>Vis inox A2 autoforeuse SW3-S D11/R 4.8x38 (lisse non</w:t>
      </w:r>
      <w:r>
        <w:rPr>
          <w:rFonts w:ascii="Trebuchet MS" w:hAnsi="Trebuchet MS"/>
          <w:color w:val="525252"/>
          <w:spacing w:val="-37"/>
          <w:sz w:val="20"/>
        </w:rPr>
        <w:t> </w:t>
      </w:r>
      <w:r>
        <w:rPr>
          <w:rFonts w:ascii="Trebuchet MS" w:hAnsi="Trebuchet MS"/>
          <w:color w:val="525252"/>
          <w:sz w:val="20"/>
        </w:rPr>
        <w:t>prépercée)</w:t>
      </w:r>
      <w:r>
        <w:rPr>
          <w:rFonts w:ascii="Trebuchet MS" w:hAnsi="Trebuchet MS"/>
          <w:sz w:val="20"/>
        </w:rPr>
      </w:r>
    </w:p>
    <w:p>
      <w:pPr>
        <w:pStyle w:val="ListParagraph"/>
        <w:numPr>
          <w:ilvl w:val="2"/>
          <w:numId w:val="1"/>
        </w:numPr>
        <w:tabs>
          <w:tab w:pos="4561" w:val="left" w:leader="none"/>
        </w:tabs>
        <w:spacing w:line="232" w:lineRule="exact" w:before="0" w:after="0"/>
        <w:ind w:left="4561" w:right="0" w:hanging="360"/>
        <w:jc w:val="left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/>
          <w:color w:val="525252"/>
          <w:sz w:val="20"/>
        </w:rPr>
        <w:t>Vis inos A2 TW-S D12 4.8x38 (lisse prépercée à</w:t>
      </w:r>
      <w:r>
        <w:rPr>
          <w:rFonts w:ascii="Trebuchet MS" w:hAnsi="Trebuchet MS"/>
          <w:color w:val="525252"/>
          <w:spacing w:val="-25"/>
          <w:sz w:val="20"/>
        </w:rPr>
        <w:t> </w:t>
      </w:r>
      <w:r>
        <w:rPr>
          <w:rFonts w:ascii="Trebuchet MS" w:hAnsi="Trebuchet MS"/>
          <w:color w:val="525252"/>
          <w:sz w:val="20"/>
        </w:rPr>
        <w:t>5mm)</w:t>
      </w:r>
      <w:r>
        <w:rPr>
          <w:rFonts w:ascii="Trebuchet MS" w:hAnsi="Trebuchet MS"/>
          <w:sz w:val="20"/>
        </w:rPr>
      </w:r>
    </w:p>
    <w:p>
      <w:pPr>
        <w:pStyle w:val="ListParagraph"/>
        <w:numPr>
          <w:ilvl w:val="1"/>
          <w:numId w:val="1"/>
        </w:numPr>
        <w:tabs>
          <w:tab w:pos="3841" w:val="left" w:leader="none"/>
        </w:tabs>
        <w:spacing w:line="238" w:lineRule="exact" w:before="0" w:after="0"/>
        <w:ind w:left="3841" w:right="0" w:hanging="361"/>
        <w:jc w:val="left"/>
        <w:rPr>
          <w:rFonts w:ascii="Trebuchet MS" w:hAnsi="Trebuchet MS" w:cs="Trebuchet MS" w:eastAsia="Trebuchet MS" w:hint="default"/>
          <w:color w:val="525252"/>
          <w:sz w:val="20"/>
          <w:szCs w:val="20"/>
        </w:rPr>
      </w:pP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Ou, les vis de fixation des lisses à l’ossature verticale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aluminium</w:t>
      </w:r>
      <w:r>
        <w:rPr>
          <w:rFonts w:ascii="Trebuchet MS" w:hAnsi="Trebuchet MS" w:cs="Trebuchet MS" w:eastAsia="Trebuchet MS" w:hint="default"/>
          <w:color w:val="525252"/>
          <w:spacing w:val="-23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:</w:t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pStyle w:val="BodyText"/>
        <w:tabs>
          <w:tab w:pos="4560" w:val="left" w:leader="none"/>
        </w:tabs>
        <w:spacing w:line="240" w:lineRule="exact"/>
        <w:ind w:left="4201" w:right="0"/>
        <w:jc w:val="left"/>
      </w:pPr>
      <w:r>
        <w:rPr>
          <w:rFonts w:ascii="Courier New"/>
          <w:color w:val="525252"/>
          <w:w w:val="95"/>
        </w:rPr>
        <w:t>o</w:t>
        <w:tab/>
      </w:r>
      <w:r>
        <w:rPr>
          <w:color w:val="525252"/>
        </w:rPr>
        <w:t>Vis inox A4</w:t>
      </w:r>
      <w:r>
        <w:rPr>
          <w:color w:val="525252"/>
          <w:spacing w:val="-15"/>
        </w:rPr>
        <w:t> </w:t>
      </w:r>
      <w:r>
        <w:rPr>
          <w:color w:val="525252"/>
        </w:rPr>
        <w:t>SDA5/3.5-8-H13-S4-5.5x22</w:t>
      </w:r>
      <w:r>
        <w:rPr/>
      </w:r>
    </w:p>
    <w:p>
      <w:pPr>
        <w:pStyle w:val="ListParagraph"/>
        <w:numPr>
          <w:ilvl w:val="1"/>
          <w:numId w:val="1"/>
        </w:numPr>
        <w:tabs>
          <w:tab w:pos="3841" w:val="left" w:leader="none"/>
        </w:tabs>
        <w:spacing w:line="238" w:lineRule="exact" w:before="0" w:after="0"/>
        <w:ind w:left="3841" w:right="0" w:hanging="361"/>
        <w:jc w:val="left"/>
        <w:rPr>
          <w:rFonts w:ascii="Trebuchet MS" w:hAnsi="Trebuchet MS" w:cs="Trebuchet MS" w:eastAsia="Trebuchet MS" w:hint="default"/>
          <w:color w:val="525252"/>
          <w:sz w:val="20"/>
          <w:szCs w:val="20"/>
        </w:rPr>
      </w:pP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Ou, les vis de fixation des lisses à l’ossature verticale acier</w:t>
      </w:r>
      <w:r>
        <w:rPr>
          <w:rFonts w:ascii="Trebuchet MS" w:hAnsi="Trebuchet MS" w:cs="Trebuchet MS" w:eastAsia="Trebuchet MS" w:hint="default"/>
          <w:color w:val="525252"/>
          <w:spacing w:val="-22"/>
          <w:sz w:val="20"/>
          <w:szCs w:val="20"/>
        </w:rPr>
        <w:t> </w:t>
      </w:r>
      <w:r>
        <w:rPr>
          <w:rFonts w:ascii="Trebuchet MS" w:hAnsi="Trebuchet MS" w:cs="Trebuchet MS" w:eastAsia="Trebuchet MS" w:hint="default"/>
          <w:color w:val="525252"/>
          <w:sz w:val="20"/>
          <w:szCs w:val="20"/>
        </w:rPr>
        <w:t>:</w:t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pStyle w:val="ListParagraph"/>
        <w:numPr>
          <w:ilvl w:val="2"/>
          <w:numId w:val="1"/>
        </w:numPr>
        <w:tabs>
          <w:tab w:pos="585" w:val="left" w:leader="none"/>
          <w:tab w:pos="4561" w:val="left" w:leader="none"/>
        </w:tabs>
        <w:spacing w:line="240" w:lineRule="exact" w:before="0" w:after="0"/>
        <w:ind w:left="4561" w:right="0" w:hanging="360"/>
        <w:jc w:val="center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/>
          <w:color w:val="525252"/>
          <w:sz w:val="20"/>
        </w:rPr>
        <w:t>Vis inox A2 SX5/8</w:t>
      </w:r>
      <w:r>
        <w:rPr>
          <w:rFonts w:ascii="Trebuchet MS"/>
          <w:color w:val="525252"/>
          <w:spacing w:val="-8"/>
          <w:sz w:val="20"/>
        </w:rPr>
        <w:t> </w:t>
      </w:r>
      <w:r>
        <w:rPr>
          <w:rFonts w:ascii="Trebuchet MS"/>
          <w:color w:val="525252"/>
          <w:sz w:val="20"/>
        </w:rPr>
        <w:t>5.5x31</w:t>
      </w:r>
      <w:r>
        <w:rPr>
          <w:rFonts w:ascii="Trebuchet MS"/>
          <w:sz w:val="20"/>
        </w:rPr>
      </w:r>
    </w:p>
    <w:p>
      <w:pPr>
        <w:pStyle w:val="ListParagraph"/>
        <w:numPr>
          <w:ilvl w:val="1"/>
          <w:numId w:val="1"/>
        </w:numPr>
        <w:tabs>
          <w:tab w:pos="3841" w:val="left" w:leader="none"/>
        </w:tabs>
        <w:spacing w:line="239" w:lineRule="exact" w:before="0" w:after="0"/>
        <w:ind w:left="3841" w:right="0" w:hanging="361"/>
        <w:jc w:val="left"/>
        <w:rPr>
          <w:rFonts w:ascii="Trebuchet MS" w:hAnsi="Trebuchet MS" w:cs="Trebuchet MS" w:eastAsia="Trebuchet MS" w:hint="default"/>
          <w:color w:val="525252"/>
          <w:sz w:val="20"/>
          <w:szCs w:val="20"/>
        </w:rPr>
      </w:pPr>
      <w:r>
        <w:rPr>
          <w:rFonts w:ascii="Trebuchet MS"/>
          <w:color w:val="525252"/>
          <w:sz w:val="20"/>
        </w:rPr>
        <w:t>Un ou plusieurs gabarit(s) de</w:t>
      </w:r>
      <w:r>
        <w:rPr>
          <w:rFonts w:ascii="Trebuchet MS"/>
          <w:color w:val="525252"/>
          <w:spacing w:val="-21"/>
          <w:sz w:val="20"/>
        </w:rPr>
        <w:t> </w:t>
      </w:r>
      <w:r>
        <w:rPr>
          <w:rFonts w:ascii="Trebuchet MS"/>
          <w:color w:val="525252"/>
          <w:sz w:val="20"/>
        </w:rPr>
        <w:t>pose</w:t>
      </w:r>
      <w:r>
        <w:rPr>
          <w:rFonts w:asci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left="3120" w:right="0"/>
        <w:jc w:val="both"/>
        <w:rPr>
          <w:b w:val="0"/>
          <w:bCs w:val="0"/>
        </w:rPr>
      </w:pPr>
      <w:r>
        <w:rPr>
          <w:color w:val="525252"/>
        </w:rPr>
        <w:t>Conception</w:t>
      </w:r>
      <w:r>
        <w:rPr>
          <w:b w:val="0"/>
        </w:rPr>
      </w:r>
    </w:p>
    <w:p>
      <w:pPr>
        <w:pStyle w:val="BodyText"/>
        <w:spacing w:line="240" w:lineRule="auto" w:before="232"/>
        <w:ind w:left="3120" w:right="105"/>
        <w:jc w:val="both"/>
      </w:pPr>
      <w:r>
        <w:rPr>
          <w:rFonts w:ascii="Trebuchet MS" w:hAnsi="Trebuchet MS" w:cs="Trebuchet MS" w:eastAsia="Trebuchet MS" w:hint="default"/>
          <w:color w:val="525252"/>
        </w:rPr>
        <w:t>L’ossature </w:t>
      </w:r>
      <w:r>
        <w:rPr>
          <w:color w:val="525252"/>
        </w:rPr>
        <w:t>TERGO DESIGN doit être conçue selon les prescriptions de</w:t>
      </w:r>
      <w:r>
        <w:rPr>
          <w:color w:val="525252"/>
          <w:spacing w:val="30"/>
        </w:rPr>
        <w:t> </w:t>
      </w:r>
      <w:r>
        <w:rPr>
          <w:color w:val="525252"/>
        </w:rPr>
        <w:t>notre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documentation technique en vigueur. Le nombre de </w:t>
      </w:r>
      <w:r>
        <w:rPr>
          <w:rFonts w:ascii="Trebuchet MS" w:hAnsi="Trebuchet MS" w:cs="Trebuchet MS" w:eastAsia="Trebuchet MS" w:hint="default"/>
          <w:color w:val="525252"/>
        </w:rPr>
        <w:t>rivets et d’agrafes, ainsi</w:t>
      </w:r>
      <w:r>
        <w:rPr>
          <w:rFonts w:ascii="Trebuchet MS" w:hAnsi="Trebuchet MS" w:cs="Trebuchet MS" w:eastAsia="Trebuchet MS" w:hint="default"/>
          <w:color w:val="525252"/>
          <w:spacing w:val="50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que</w:t>
      </w:r>
      <w:r>
        <w:rPr>
          <w:rFonts w:ascii="Trebuchet MS" w:hAnsi="Trebuchet MS" w:cs="Trebuchet MS" w:eastAsia="Trebuchet MS" w:hint="default"/>
          <w:color w:val="525252"/>
          <w:w w:val="99"/>
        </w:rPr>
        <w:t> </w:t>
      </w:r>
      <w:r>
        <w:rPr>
          <w:color w:val="525252"/>
        </w:rPr>
        <w:t>leurs entraxes sont déterminés à partir du tableau de charges de notre</w:t>
      </w:r>
      <w:r>
        <w:rPr>
          <w:color w:val="525252"/>
          <w:spacing w:val="46"/>
        </w:rPr>
        <w:t> </w:t>
      </w:r>
      <w:r>
        <w:rPr>
          <w:color w:val="525252"/>
        </w:rPr>
        <w:t>avis</w:t>
      </w:r>
      <w:r>
        <w:rPr>
          <w:color w:val="525252"/>
          <w:w w:val="99"/>
        </w:rPr>
        <w:t> </w:t>
      </w:r>
      <w:r>
        <w:rPr>
          <w:color w:val="525252"/>
        </w:rPr>
        <w:t>technique en vigueur pour ce</w:t>
      </w:r>
      <w:r>
        <w:rPr>
          <w:color w:val="525252"/>
          <w:spacing w:val="-23"/>
        </w:rPr>
        <w:t> </w:t>
      </w:r>
      <w:r>
        <w:rPr>
          <w:color w:val="525252"/>
        </w:rPr>
        <w:t>système.</w:t>
      </w:r>
      <w:r>
        <w:rPr/>
      </w:r>
    </w:p>
    <w:p>
      <w:pPr>
        <w:pStyle w:val="BodyText"/>
        <w:spacing w:line="240" w:lineRule="auto" w:before="1"/>
        <w:ind w:left="3120" w:right="109"/>
        <w:jc w:val="both"/>
      </w:pPr>
      <w:r>
        <w:rPr>
          <w:rFonts w:ascii="Trebuchet MS" w:hAnsi="Trebuchet MS" w:cs="Trebuchet MS" w:eastAsia="Trebuchet MS" w:hint="default"/>
          <w:color w:val="525252"/>
        </w:rPr>
        <w:t>L’ossature</w:t>
      </w:r>
      <w:r>
        <w:rPr>
          <w:rFonts w:ascii="Trebuchet MS" w:hAnsi="Trebuchet MS" w:cs="Trebuchet MS" w:eastAsia="Trebuchet MS" w:hint="default"/>
          <w:color w:val="525252"/>
          <w:spacing w:val="-13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v</w:t>
      </w:r>
      <w:r>
        <w:rPr>
          <w:color w:val="525252"/>
        </w:rPr>
        <w:t>erticale</w:t>
      </w:r>
      <w:r>
        <w:rPr>
          <w:color w:val="525252"/>
          <w:spacing w:val="-10"/>
        </w:rPr>
        <w:t> </w:t>
      </w:r>
      <w:r>
        <w:rPr>
          <w:color w:val="525252"/>
        </w:rPr>
        <w:t>porteuse</w:t>
      </w:r>
      <w:r>
        <w:rPr>
          <w:color w:val="525252"/>
          <w:spacing w:val="-13"/>
        </w:rPr>
        <w:t> </w:t>
      </w:r>
      <w:r>
        <w:rPr>
          <w:color w:val="525252"/>
        </w:rPr>
        <w:t>du</w:t>
      </w:r>
      <w:r>
        <w:rPr>
          <w:color w:val="525252"/>
          <w:spacing w:val="-13"/>
        </w:rPr>
        <w:t> </w:t>
      </w:r>
      <w:r>
        <w:rPr>
          <w:color w:val="525252"/>
        </w:rPr>
        <w:t>système</w:t>
      </w:r>
      <w:r>
        <w:rPr>
          <w:color w:val="525252"/>
          <w:spacing w:val="-13"/>
        </w:rPr>
        <w:t> </w:t>
      </w:r>
      <w:r>
        <w:rPr>
          <w:color w:val="525252"/>
        </w:rPr>
        <w:t>TERGO</w:t>
      </w:r>
      <w:r>
        <w:rPr>
          <w:color w:val="525252"/>
          <w:spacing w:val="-9"/>
        </w:rPr>
        <w:t> </w:t>
      </w:r>
      <w:r>
        <w:rPr>
          <w:color w:val="525252"/>
        </w:rPr>
        <w:t>DESIGN</w:t>
      </w:r>
      <w:r>
        <w:rPr>
          <w:color w:val="525252"/>
          <w:spacing w:val="-9"/>
        </w:rPr>
        <w:t> </w:t>
      </w:r>
      <w:r>
        <w:rPr>
          <w:color w:val="525252"/>
        </w:rPr>
        <w:t>devra</w:t>
      </w:r>
      <w:r>
        <w:rPr>
          <w:color w:val="525252"/>
          <w:spacing w:val="-9"/>
        </w:rPr>
        <w:t> </w:t>
      </w:r>
      <w:r>
        <w:rPr>
          <w:color w:val="525252"/>
        </w:rPr>
        <w:t>être</w:t>
      </w:r>
      <w:r>
        <w:rPr>
          <w:color w:val="525252"/>
          <w:spacing w:val="-13"/>
        </w:rPr>
        <w:t> </w:t>
      </w:r>
      <w:r>
        <w:rPr>
          <w:color w:val="525252"/>
        </w:rPr>
        <w:t>conçue</w:t>
      </w:r>
      <w:r>
        <w:rPr>
          <w:color w:val="525252"/>
          <w:spacing w:val="-13"/>
        </w:rPr>
        <w:t> </w:t>
      </w:r>
      <w:r>
        <w:rPr>
          <w:color w:val="525252"/>
        </w:rPr>
        <w:t>selon</w:t>
      </w:r>
      <w:r>
        <w:rPr>
          <w:color w:val="525252"/>
          <w:spacing w:val="-11"/>
        </w:rPr>
        <w:t> </w:t>
      </w:r>
      <w:r>
        <w:rPr>
          <w:color w:val="525252"/>
        </w:rPr>
        <w:t>les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prescriptions des cahiers du CSTB n°3194_V2 (ossature métallique) ou</w:t>
      </w:r>
      <w:r>
        <w:rPr>
          <w:color w:val="525252"/>
          <w:spacing w:val="46"/>
        </w:rPr>
        <w:t> </w:t>
      </w:r>
      <w:r>
        <w:rPr>
          <w:color w:val="525252"/>
        </w:rPr>
        <w:t>n°3316_V2</w:t>
      </w:r>
      <w:r>
        <w:rPr>
          <w:color w:val="525252"/>
          <w:w w:val="99"/>
        </w:rPr>
        <w:t> </w:t>
      </w:r>
      <w:r>
        <w:rPr>
          <w:color w:val="525252"/>
        </w:rPr>
        <w:t>(ossature métallique) renforcées des prescriptions de notre avis technique</w:t>
      </w:r>
      <w:r>
        <w:rPr>
          <w:color w:val="525252"/>
          <w:spacing w:val="14"/>
        </w:rPr>
        <w:t> </w:t>
      </w:r>
      <w:r>
        <w:rPr>
          <w:color w:val="525252"/>
        </w:rPr>
        <w:t>en</w:t>
      </w:r>
      <w:r>
        <w:rPr>
          <w:color w:val="525252"/>
          <w:w w:val="99"/>
        </w:rPr>
        <w:t> </w:t>
      </w:r>
      <w:r>
        <w:rPr>
          <w:color w:val="525252"/>
        </w:rPr>
        <w:t>vigueur.</w:t>
      </w:r>
      <w:r>
        <w:rPr/>
      </w:r>
    </w:p>
    <w:p>
      <w:pPr>
        <w:spacing w:line="240" w:lineRule="auto" w:before="2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left="3122" w:right="0"/>
        <w:jc w:val="both"/>
        <w:rPr>
          <w:rFonts w:ascii="Trebuchet MS" w:hAnsi="Trebuchet MS" w:cs="Trebuchet MS" w:eastAsia="Trebuchet MS" w:hint="default"/>
          <w:b w:val="0"/>
          <w:bCs w:val="0"/>
        </w:rPr>
      </w:pPr>
      <w:r>
        <w:rPr/>
        <w:pict>
          <v:shape style="position:absolute;margin-left:26.450001pt;margin-top:.266555pt;width:131.2pt;height:142.550pt;mso-position-horizontal-relative:page;mso-position-vertical-relative:paragraph;z-index:1216" type="#_x0000_t75" stroked="false">
            <v:imagedata r:id="rId19" o:title=""/>
          </v:shape>
        </w:pict>
      </w:r>
      <w:r>
        <w:rPr>
          <w:rFonts w:ascii="Trebuchet MS" w:hAnsi="Trebuchet MS"/>
          <w:color w:val="525252"/>
        </w:rPr>
        <w:t>Mise en</w:t>
      </w:r>
      <w:r>
        <w:rPr>
          <w:rFonts w:ascii="Trebuchet MS" w:hAnsi="Trebuchet MS"/>
          <w:color w:val="525252"/>
          <w:spacing w:val="-4"/>
        </w:rPr>
        <w:t> </w:t>
      </w:r>
      <w:r>
        <w:rPr>
          <w:rFonts w:ascii="Trebuchet MS" w:hAnsi="Trebuchet MS"/>
          <w:color w:val="525252"/>
        </w:rPr>
        <w:t>œuvre</w:t>
      </w:r>
      <w:r>
        <w:rPr>
          <w:rFonts w:ascii="Trebuchet MS" w:hAnsi="Trebuchet MS"/>
          <w:b w:val="0"/>
        </w:rPr>
      </w:r>
    </w:p>
    <w:p>
      <w:pPr>
        <w:pStyle w:val="BodyText"/>
        <w:spacing w:line="240" w:lineRule="auto" w:before="229"/>
        <w:ind w:left="3122" w:right="104"/>
        <w:jc w:val="both"/>
      </w:pPr>
      <w:r>
        <w:rPr>
          <w:color w:val="525252"/>
        </w:rPr>
        <w:t>Les panneaux sont livrés pré-percés et coupés à dimension. La fixation des</w:t>
      </w:r>
      <w:r>
        <w:rPr>
          <w:color w:val="525252"/>
          <w:spacing w:val="35"/>
        </w:rPr>
        <w:t> </w:t>
      </w:r>
      <w:r>
        <w:rPr>
          <w:color w:val="525252"/>
        </w:rPr>
        <w:t>agrafes</w:t>
      </w:r>
      <w:r>
        <w:rPr>
          <w:color w:val="525252"/>
          <w:spacing w:val="-1"/>
          <w:w w:val="9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fixes et réglables sur les panneaux à l’aide des rivets </w:t>
      </w:r>
      <w:r>
        <w:rPr>
          <w:color w:val="525252"/>
        </w:rPr>
        <w:t>TUF-S est effectuée</w:t>
      </w:r>
      <w:r>
        <w:rPr>
          <w:color w:val="525252"/>
          <w:spacing w:val="17"/>
        </w:rPr>
        <w:t> </w:t>
      </w:r>
      <w:r>
        <w:rPr>
          <w:color w:val="525252"/>
        </w:rPr>
        <w:t>sur</w:t>
      </w:r>
      <w:r>
        <w:rPr>
          <w:color w:val="525252"/>
          <w:w w:val="9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chantier</w:t>
      </w:r>
      <w:r>
        <w:rPr>
          <w:rFonts w:ascii="Trebuchet MS" w:hAnsi="Trebuchet MS" w:cs="Trebuchet MS" w:eastAsia="Trebuchet MS" w:hint="default"/>
          <w:color w:val="525252"/>
          <w:spacing w:val="-17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par</w:t>
      </w:r>
      <w:r>
        <w:rPr>
          <w:rFonts w:ascii="Trebuchet MS" w:hAnsi="Trebuchet MS" w:cs="Trebuchet MS" w:eastAsia="Trebuchet MS" w:hint="default"/>
          <w:color w:val="525252"/>
          <w:spacing w:val="-17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l’entreprise</w:t>
      </w:r>
      <w:r>
        <w:rPr>
          <w:rFonts w:ascii="Trebuchet MS" w:hAnsi="Trebuchet MS" w:cs="Trebuchet MS" w:eastAsia="Trebuchet MS" w:hint="default"/>
          <w:color w:val="525252"/>
          <w:spacing w:val="-17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de</w:t>
      </w:r>
      <w:r>
        <w:rPr>
          <w:rFonts w:ascii="Trebuchet MS" w:hAnsi="Trebuchet MS" w:cs="Trebuchet MS" w:eastAsia="Trebuchet MS" w:hint="default"/>
          <w:color w:val="525252"/>
          <w:spacing w:val="-17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pose.</w:t>
      </w:r>
      <w:r>
        <w:rPr>
          <w:rFonts w:ascii="Trebuchet MS" w:hAnsi="Trebuchet MS" w:cs="Trebuchet MS" w:eastAsia="Trebuchet MS" w:hint="default"/>
          <w:color w:val="525252"/>
          <w:spacing w:val="-13"/>
        </w:rPr>
        <w:t> </w:t>
      </w:r>
      <w:r>
        <w:rPr>
          <w:color w:val="525252"/>
        </w:rPr>
        <w:t>Une</w:t>
      </w:r>
      <w:r>
        <w:rPr>
          <w:color w:val="525252"/>
          <w:spacing w:val="-18"/>
        </w:rPr>
        <w:t> </w:t>
      </w:r>
      <w:r>
        <w:rPr>
          <w:color w:val="525252"/>
        </w:rPr>
        <w:t>riveteuse</w:t>
      </w:r>
      <w:r>
        <w:rPr>
          <w:color w:val="525252"/>
          <w:spacing w:val="-16"/>
        </w:rPr>
        <w:t> </w:t>
      </w:r>
      <w:r>
        <w:rPr>
          <w:color w:val="525252"/>
        </w:rPr>
        <w:t>SFS</w:t>
      </w:r>
      <w:r>
        <w:rPr>
          <w:color w:val="525252"/>
          <w:spacing w:val="-17"/>
        </w:rPr>
        <w:t> </w:t>
      </w:r>
      <w:r>
        <w:rPr>
          <w:color w:val="525252"/>
        </w:rPr>
        <w:t>Powerbird</w:t>
      </w:r>
      <w:r>
        <w:rPr>
          <w:color w:val="525252"/>
          <w:spacing w:val="-17"/>
        </w:rPr>
        <w:t> </w:t>
      </w:r>
      <w:r>
        <w:rPr>
          <w:color w:val="525252"/>
        </w:rPr>
        <w:t>Pro</w:t>
      </w:r>
      <w:r>
        <w:rPr>
          <w:color w:val="525252"/>
          <w:spacing w:val="-16"/>
        </w:rPr>
        <w:t> </w:t>
      </w:r>
      <w:r>
        <w:rPr>
          <w:color w:val="525252"/>
        </w:rPr>
        <w:t>doit</w:t>
      </w:r>
      <w:r>
        <w:rPr>
          <w:color w:val="525252"/>
          <w:spacing w:val="-16"/>
        </w:rPr>
        <w:t> </w:t>
      </w:r>
      <w:r>
        <w:rPr>
          <w:color w:val="525252"/>
        </w:rPr>
        <w:t>être</w:t>
      </w:r>
      <w:r>
        <w:rPr>
          <w:color w:val="525252"/>
          <w:spacing w:val="-17"/>
        </w:rPr>
        <w:t> </w:t>
      </w:r>
      <w:r>
        <w:rPr>
          <w:color w:val="525252"/>
        </w:rPr>
        <w:t>utilisée.</w:t>
      </w:r>
      <w:r>
        <w:rPr/>
      </w:r>
    </w:p>
    <w:p>
      <w:pPr>
        <w:spacing w:line="240" w:lineRule="auto" w:before="10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pStyle w:val="BodyText"/>
        <w:spacing w:line="240" w:lineRule="auto"/>
        <w:ind w:left="3122" w:right="104"/>
        <w:jc w:val="both"/>
        <w:rPr>
          <w:rFonts w:ascii="Trebuchet MS" w:hAnsi="Trebuchet MS" w:cs="Trebuchet MS" w:eastAsia="Trebuchet MS" w:hint="default"/>
        </w:rPr>
      </w:pPr>
      <w:r>
        <w:rPr>
          <w:rFonts w:ascii="Trebuchet MS" w:hAnsi="Trebuchet MS" w:cs="Trebuchet MS" w:eastAsia="Trebuchet MS" w:hint="default"/>
          <w:color w:val="525252"/>
        </w:rPr>
        <w:t>Les</w:t>
      </w:r>
      <w:r>
        <w:rPr>
          <w:rFonts w:ascii="Trebuchet MS" w:hAnsi="Trebuchet MS" w:cs="Trebuchet MS" w:eastAsia="Trebuchet MS" w:hint="default"/>
          <w:color w:val="525252"/>
          <w:spacing w:val="3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lisses</w:t>
      </w:r>
      <w:r>
        <w:rPr>
          <w:rFonts w:ascii="Trebuchet MS" w:hAnsi="Trebuchet MS" w:cs="Trebuchet MS" w:eastAsia="Trebuchet MS" w:hint="default"/>
          <w:color w:val="525252"/>
          <w:spacing w:val="3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sont</w:t>
      </w:r>
      <w:r>
        <w:rPr>
          <w:rFonts w:ascii="Trebuchet MS" w:hAnsi="Trebuchet MS" w:cs="Trebuchet MS" w:eastAsia="Trebuchet MS" w:hint="default"/>
          <w:color w:val="525252"/>
          <w:spacing w:val="3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livrées</w:t>
      </w:r>
      <w:r>
        <w:rPr>
          <w:rFonts w:ascii="Trebuchet MS" w:hAnsi="Trebuchet MS" w:cs="Trebuchet MS" w:eastAsia="Trebuchet MS" w:hint="default"/>
          <w:color w:val="525252"/>
          <w:spacing w:val="3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avec</w:t>
      </w:r>
      <w:r>
        <w:rPr>
          <w:rFonts w:ascii="Trebuchet MS" w:hAnsi="Trebuchet MS" w:cs="Trebuchet MS" w:eastAsia="Trebuchet MS" w:hint="default"/>
          <w:color w:val="525252"/>
          <w:spacing w:val="33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un</w:t>
      </w:r>
      <w:r>
        <w:rPr>
          <w:rFonts w:ascii="Trebuchet MS" w:hAnsi="Trebuchet MS" w:cs="Trebuchet MS" w:eastAsia="Trebuchet MS" w:hint="default"/>
          <w:color w:val="525252"/>
          <w:spacing w:val="33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ou</w:t>
      </w:r>
      <w:r>
        <w:rPr>
          <w:rFonts w:ascii="Trebuchet MS" w:hAnsi="Trebuchet MS" w:cs="Trebuchet MS" w:eastAsia="Trebuchet MS" w:hint="default"/>
          <w:color w:val="525252"/>
          <w:spacing w:val="33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plusieurs</w:t>
      </w:r>
      <w:r>
        <w:rPr>
          <w:rFonts w:ascii="Trebuchet MS" w:hAnsi="Trebuchet MS" w:cs="Trebuchet MS" w:eastAsia="Trebuchet MS" w:hint="default"/>
          <w:color w:val="525252"/>
          <w:spacing w:val="3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gabarits</w:t>
      </w:r>
      <w:r>
        <w:rPr>
          <w:rFonts w:ascii="Trebuchet MS" w:hAnsi="Trebuchet MS" w:cs="Trebuchet MS" w:eastAsia="Trebuchet MS" w:hint="default"/>
          <w:color w:val="525252"/>
          <w:spacing w:val="38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reprenant</w:t>
      </w:r>
      <w:r>
        <w:rPr>
          <w:rFonts w:ascii="Trebuchet MS" w:hAnsi="Trebuchet MS" w:cs="Trebuchet MS" w:eastAsia="Trebuchet MS" w:hint="default"/>
          <w:color w:val="525252"/>
          <w:spacing w:val="3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l’entraxe</w:t>
      </w:r>
      <w:r>
        <w:rPr>
          <w:rFonts w:ascii="Trebuchet MS" w:hAnsi="Trebuchet MS" w:cs="Trebuchet MS" w:eastAsia="Trebuchet MS" w:hint="default"/>
          <w:color w:val="525252"/>
          <w:spacing w:val="43"/>
        </w:rPr>
        <w:t> </w:t>
      </w:r>
      <w:r>
        <w:rPr>
          <w:color w:val="525252"/>
        </w:rPr>
        <w:t>(ou</w:t>
      </w:r>
      <w:r>
        <w:rPr>
          <w:color w:val="525252"/>
          <w:spacing w:val="33"/>
        </w:rPr>
        <w:t> </w:t>
      </w:r>
      <w:r>
        <w:rPr>
          <w:color w:val="525252"/>
        </w:rPr>
        <w:t>les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entraxes) prévu(s) entre les lisses </w:t>
      </w:r>
      <w:r>
        <w:rPr>
          <w:rFonts w:ascii="Trebuchet MS" w:hAnsi="Trebuchet MS" w:cs="Trebuchet MS" w:eastAsia="Trebuchet MS" w:hint="default"/>
          <w:color w:val="525252"/>
        </w:rPr>
        <w:t>d’après les plans</w:t>
      </w:r>
      <w:r>
        <w:rPr>
          <w:rFonts w:ascii="Trebuchet MS" w:hAnsi="Trebuchet MS" w:cs="Trebuchet MS" w:eastAsia="Trebuchet MS" w:hint="default"/>
          <w:color w:val="525252"/>
          <w:spacing w:val="-2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d’exécution.</w:t>
      </w:r>
      <w:r>
        <w:rPr>
          <w:rFonts w:ascii="Trebuchet MS" w:hAnsi="Trebuchet MS" w:cs="Trebuchet MS" w:eastAsia="Trebuchet MS" w:hint="default"/>
        </w:rPr>
      </w:r>
    </w:p>
    <w:p>
      <w:pPr>
        <w:spacing w:line="240" w:lineRule="auto" w:before="10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pStyle w:val="BodyText"/>
        <w:spacing w:line="240" w:lineRule="auto"/>
        <w:ind w:left="3122" w:right="111"/>
        <w:jc w:val="both"/>
      </w:pPr>
      <w:r>
        <w:rPr>
          <w:color w:val="525252"/>
        </w:rPr>
        <w:t>Les agrafes </w:t>
      </w:r>
      <w:r>
        <w:rPr>
          <w:rFonts w:ascii="Trebuchet MS" w:hAnsi="Trebuchet MS" w:cs="Trebuchet MS" w:eastAsia="Trebuchet MS" w:hint="default"/>
          <w:color w:val="525252"/>
        </w:rPr>
        <w:t>permettent d’installer les panneaux sur les lisses horizontales.</w:t>
      </w:r>
      <w:r>
        <w:rPr>
          <w:rFonts w:ascii="Trebuchet MS" w:hAnsi="Trebuchet MS" w:cs="Trebuchet MS" w:eastAsia="Trebuchet MS" w:hint="default"/>
          <w:color w:val="525252"/>
          <w:spacing w:val="16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Les</w:t>
      </w:r>
      <w:r>
        <w:rPr>
          <w:rFonts w:ascii="Trebuchet MS" w:hAnsi="Trebuchet MS" w:cs="Trebuchet MS" w:eastAsia="Trebuchet MS" w:hint="default"/>
          <w:color w:val="525252"/>
          <w:w w:val="99"/>
        </w:rPr>
        <w:t> </w:t>
      </w:r>
      <w:r>
        <w:rPr>
          <w:color w:val="525252"/>
        </w:rPr>
        <w:t>agrafes</w:t>
      </w:r>
      <w:r>
        <w:rPr>
          <w:color w:val="525252"/>
          <w:spacing w:val="-14"/>
        </w:rPr>
        <w:t> </w:t>
      </w:r>
      <w:r>
        <w:rPr>
          <w:color w:val="525252"/>
        </w:rPr>
        <w:t>règlables</w:t>
      </w:r>
      <w:r>
        <w:rPr>
          <w:color w:val="525252"/>
          <w:spacing w:val="-14"/>
        </w:rPr>
        <w:t> </w:t>
      </w:r>
      <w:r>
        <w:rPr>
          <w:color w:val="525252"/>
        </w:rPr>
        <w:t>sont</w:t>
      </w:r>
      <w:r>
        <w:rPr>
          <w:color w:val="525252"/>
          <w:spacing w:val="-14"/>
        </w:rPr>
        <w:t> </w:t>
      </w:r>
      <w:r>
        <w:rPr>
          <w:color w:val="525252"/>
        </w:rPr>
        <w:t>fixées</w:t>
      </w:r>
      <w:r>
        <w:rPr>
          <w:color w:val="525252"/>
          <w:spacing w:val="-13"/>
        </w:rPr>
        <w:t> </w:t>
      </w:r>
      <w:r>
        <w:rPr>
          <w:color w:val="525252"/>
        </w:rPr>
        <w:t>sur</w:t>
      </w:r>
      <w:r>
        <w:rPr>
          <w:color w:val="525252"/>
          <w:spacing w:val="-15"/>
        </w:rPr>
        <w:t> </w:t>
      </w:r>
      <w:r>
        <w:rPr>
          <w:color w:val="525252"/>
        </w:rPr>
        <w:t>la</w:t>
      </w:r>
      <w:r>
        <w:rPr>
          <w:color w:val="525252"/>
          <w:spacing w:val="-14"/>
        </w:rPr>
        <w:t> </w:t>
      </w:r>
      <w:r>
        <w:rPr>
          <w:color w:val="525252"/>
        </w:rPr>
        <w:t>ligne</w:t>
      </w:r>
      <w:r>
        <w:rPr>
          <w:color w:val="525252"/>
          <w:spacing w:val="-13"/>
        </w:rPr>
        <w:t> </w:t>
      </w:r>
      <w:r>
        <w:rPr>
          <w:color w:val="525252"/>
        </w:rPr>
        <w:t>horizontale</w:t>
      </w:r>
      <w:r>
        <w:rPr>
          <w:color w:val="525252"/>
          <w:spacing w:val="-15"/>
        </w:rPr>
        <w:t> </w:t>
      </w:r>
      <w:r>
        <w:rPr>
          <w:color w:val="525252"/>
        </w:rPr>
        <w:t>haute</w:t>
      </w:r>
      <w:r>
        <w:rPr>
          <w:color w:val="525252"/>
          <w:spacing w:val="-12"/>
        </w:rPr>
        <w:t> </w:t>
      </w:r>
      <w:r>
        <w:rPr>
          <w:color w:val="525252"/>
        </w:rPr>
        <w:t>des</w:t>
      </w:r>
      <w:r>
        <w:rPr>
          <w:color w:val="525252"/>
          <w:spacing w:val="-11"/>
        </w:rPr>
        <w:t> </w:t>
      </w:r>
      <w:r>
        <w:rPr>
          <w:color w:val="525252"/>
        </w:rPr>
        <w:t>panneaux,</w:t>
      </w:r>
      <w:r>
        <w:rPr>
          <w:color w:val="525252"/>
          <w:spacing w:val="-13"/>
        </w:rPr>
        <w:t> </w:t>
      </w:r>
      <w:r>
        <w:rPr>
          <w:color w:val="525252"/>
        </w:rPr>
        <w:t>les</w:t>
      </w:r>
      <w:r>
        <w:rPr>
          <w:color w:val="525252"/>
          <w:spacing w:val="-14"/>
        </w:rPr>
        <w:t> </w:t>
      </w:r>
      <w:r>
        <w:rPr>
          <w:color w:val="525252"/>
        </w:rPr>
        <w:t>agrafes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standard sur les autres</w:t>
      </w:r>
      <w:r>
        <w:rPr>
          <w:color w:val="525252"/>
          <w:spacing w:val="-18"/>
        </w:rPr>
        <w:t> </w:t>
      </w:r>
      <w:r>
        <w:rPr>
          <w:color w:val="525252"/>
        </w:rPr>
        <w:t>lignes.</w:t>
      </w:r>
      <w:r>
        <w:rPr/>
      </w:r>
    </w:p>
    <w:p>
      <w:pPr>
        <w:pStyle w:val="BodyText"/>
        <w:spacing w:line="240" w:lineRule="auto"/>
        <w:ind w:left="3120" w:right="105" w:firstLine="2"/>
        <w:jc w:val="both"/>
      </w:pPr>
      <w:r>
        <w:rPr>
          <w:rFonts w:ascii="Trebuchet MS" w:hAnsi="Trebuchet MS" w:cs="Trebuchet MS" w:eastAsia="Trebuchet MS" w:hint="default"/>
          <w:color w:val="525252"/>
        </w:rPr>
        <w:t>L’horizontalité du panneau est réglée par </w:t>
      </w:r>
      <w:r>
        <w:rPr>
          <w:color w:val="525252"/>
        </w:rPr>
        <w:t>ajustement de</w:t>
      </w:r>
      <w:r>
        <w:rPr>
          <w:rFonts w:ascii="Trebuchet MS" w:hAnsi="Trebuchet MS" w:cs="Trebuchet MS" w:eastAsia="Trebuchet MS" w:hint="default"/>
          <w:color w:val="525252"/>
        </w:rPr>
        <w:t>s agrafes réglables à</w:t>
      </w:r>
      <w:r>
        <w:rPr>
          <w:rFonts w:ascii="Trebuchet MS" w:hAnsi="Trebuchet MS" w:cs="Trebuchet MS" w:eastAsia="Trebuchet MS" w:hint="default"/>
          <w:color w:val="525252"/>
          <w:spacing w:val="-13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l’aide</w:t>
      </w:r>
      <w:r>
        <w:rPr>
          <w:rFonts w:ascii="Trebuchet MS" w:hAnsi="Trebuchet MS" w:cs="Trebuchet MS" w:eastAsia="Trebuchet MS" w:hint="default"/>
          <w:color w:val="525252"/>
          <w:w w:val="99"/>
        </w:rPr>
        <w:t> </w:t>
      </w:r>
      <w:r>
        <w:rPr>
          <w:color w:val="525252"/>
        </w:rPr>
        <w:t>de</w:t>
      </w:r>
      <w:r>
        <w:rPr>
          <w:color w:val="525252"/>
          <w:spacing w:val="-19"/>
        </w:rPr>
        <w:t> </w:t>
      </w:r>
      <w:r>
        <w:rPr>
          <w:color w:val="525252"/>
        </w:rPr>
        <w:t>la</w:t>
      </w:r>
      <w:r>
        <w:rPr>
          <w:color w:val="525252"/>
          <w:spacing w:val="-17"/>
        </w:rPr>
        <w:t> </w:t>
      </w:r>
      <w:r>
        <w:rPr>
          <w:color w:val="525252"/>
        </w:rPr>
        <w:t>vis</w:t>
      </w:r>
      <w:r>
        <w:rPr>
          <w:color w:val="525252"/>
          <w:spacing w:val="-17"/>
        </w:rPr>
        <w:t> </w:t>
      </w:r>
      <w:r>
        <w:rPr>
          <w:color w:val="525252"/>
        </w:rPr>
        <w:t>de</w:t>
      </w:r>
      <w:r>
        <w:rPr>
          <w:color w:val="525252"/>
          <w:spacing w:val="-17"/>
        </w:rPr>
        <w:t> </w:t>
      </w:r>
      <w:r>
        <w:rPr>
          <w:color w:val="525252"/>
        </w:rPr>
        <w:t>règlage.</w:t>
      </w:r>
      <w:r>
        <w:rPr>
          <w:color w:val="525252"/>
          <w:spacing w:val="-17"/>
        </w:rPr>
        <w:t> </w:t>
      </w:r>
      <w:r>
        <w:rPr>
          <w:color w:val="525252"/>
        </w:rPr>
        <w:t>Le</w:t>
      </w:r>
      <w:r>
        <w:rPr>
          <w:color w:val="525252"/>
          <w:spacing w:val="-19"/>
        </w:rPr>
        <w:t> </w:t>
      </w:r>
      <w:r>
        <w:rPr>
          <w:color w:val="525252"/>
        </w:rPr>
        <w:t>blocage</w:t>
      </w:r>
      <w:r>
        <w:rPr>
          <w:color w:val="525252"/>
          <w:spacing w:val="-19"/>
        </w:rPr>
        <w:t> </w:t>
      </w:r>
      <w:r>
        <w:rPr>
          <w:color w:val="525252"/>
        </w:rPr>
        <w:t>du</w:t>
      </w:r>
      <w:r>
        <w:rPr>
          <w:color w:val="525252"/>
          <w:spacing w:val="-17"/>
        </w:rPr>
        <w:t> </w:t>
      </w:r>
      <w:r>
        <w:rPr>
          <w:color w:val="525252"/>
        </w:rPr>
        <w:t>panneau</w:t>
      </w:r>
      <w:r>
        <w:rPr>
          <w:color w:val="525252"/>
          <w:spacing w:val="-16"/>
        </w:rPr>
        <w:t> </w:t>
      </w:r>
      <w:r>
        <w:rPr>
          <w:color w:val="525252"/>
        </w:rPr>
        <w:t>est</w:t>
      </w:r>
      <w:r>
        <w:rPr>
          <w:color w:val="525252"/>
          <w:spacing w:val="-18"/>
        </w:rPr>
        <w:t> </w:t>
      </w:r>
      <w:r>
        <w:rPr>
          <w:color w:val="525252"/>
        </w:rPr>
        <w:t>obtenu</w:t>
      </w:r>
      <w:r>
        <w:rPr>
          <w:color w:val="525252"/>
          <w:spacing w:val="-17"/>
        </w:rPr>
        <w:t> </w:t>
      </w:r>
      <w:r>
        <w:rPr>
          <w:color w:val="525252"/>
        </w:rPr>
        <w:t>par</w:t>
      </w:r>
      <w:r>
        <w:rPr>
          <w:color w:val="525252"/>
          <w:spacing w:val="-1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ajout</w:t>
      </w:r>
      <w:r>
        <w:rPr>
          <w:rFonts w:ascii="Trebuchet MS" w:hAnsi="Trebuchet MS" w:cs="Trebuchet MS" w:eastAsia="Trebuchet MS" w:hint="default"/>
          <w:color w:val="525252"/>
          <w:spacing w:val="-16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d’une</w:t>
      </w:r>
      <w:r>
        <w:rPr>
          <w:rFonts w:ascii="Trebuchet MS" w:hAnsi="Trebuchet MS" w:cs="Trebuchet MS" w:eastAsia="Trebuchet MS" w:hint="default"/>
          <w:color w:val="525252"/>
          <w:spacing w:val="-1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vis</w:t>
      </w:r>
      <w:r>
        <w:rPr>
          <w:rFonts w:ascii="Trebuchet MS" w:hAnsi="Trebuchet MS" w:cs="Trebuchet MS" w:eastAsia="Trebuchet MS" w:hint="default"/>
          <w:color w:val="525252"/>
          <w:spacing w:val="-17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de</w:t>
      </w:r>
      <w:r>
        <w:rPr>
          <w:rFonts w:ascii="Trebuchet MS" w:hAnsi="Trebuchet MS" w:cs="Trebuchet MS" w:eastAsia="Trebuchet MS" w:hint="default"/>
          <w:color w:val="525252"/>
          <w:spacing w:val="-16"/>
        </w:rPr>
        <w:t> </w:t>
      </w:r>
      <w:r>
        <w:rPr>
          <w:color w:val="525252"/>
        </w:rPr>
        <w:t>blocage</w:t>
      </w:r>
      <w:r>
        <w:rPr>
          <w:color w:val="525252"/>
          <w:w w:val="99"/>
        </w:rPr>
        <w:t> </w:t>
      </w:r>
      <w:r>
        <w:rPr>
          <w:color w:val="525252"/>
        </w:rPr>
        <w:t>dans une agrafe réglable et à travers la lisse</w:t>
      </w:r>
      <w:r>
        <w:rPr>
          <w:color w:val="525252"/>
          <w:spacing w:val="-29"/>
        </w:rPr>
        <w:t> </w:t>
      </w:r>
      <w:r>
        <w:rPr>
          <w:color w:val="525252"/>
        </w:rPr>
        <w:t>KX3.</w:t>
      </w:r>
      <w:r>
        <w:rPr/>
      </w:r>
    </w:p>
    <w:p>
      <w:pPr>
        <w:spacing w:line="240" w:lineRule="auto" w:before="1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BodyText"/>
        <w:spacing w:line="240" w:lineRule="auto"/>
        <w:ind w:left="3120" w:right="111"/>
        <w:jc w:val="both"/>
      </w:pPr>
      <w:r>
        <w:rPr>
          <w:color w:val="525252"/>
        </w:rPr>
        <w:t>Les</w:t>
      </w:r>
      <w:r>
        <w:rPr>
          <w:color w:val="525252"/>
          <w:spacing w:val="-19"/>
        </w:rPr>
        <w:t> </w:t>
      </w:r>
      <w:r>
        <w:rPr>
          <w:color w:val="525252"/>
        </w:rPr>
        <w:t>règles</w:t>
      </w:r>
      <w:r>
        <w:rPr>
          <w:color w:val="525252"/>
          <w:spacing w:val="-19"/>
        </w:rPr>
        <w:t> </w:t>
      </w:r>
      <w:r>
        <w:rPr>
          <w:color w:val="525252"/>
        </w:rPr>
        <w:t>ci-dessus</w:t>
      </w:r>
      <w:r>
        <w:rPr>
          <w:color w:val="525252"/>
          <w:spacing w:val="-16"/>
        </w:rPr>
        <w:t> </w:t>
      </w:r>
      <w:r>
        <w:rPr>
          <w:color w:val="525252"/>
        </w:rPr>
        <w:t>ne</w:t>
      </w:r>
      <w:r>
        <w:rPr>
          <w:color w:val="525252"/>
          <w:spacing w:val="-20"/>
        </w:rPr>
        <w:t> </w:t>
      </w:r>
      <w:r>
        <w:rPr>
          <w:color w:val="525252"/>
        </w:rPr>
        <w:t>constituent</w:t>
      </w:r>
      <w:r>
        <w:rPr>
          <w:color w:val="525252"/>
          <w:spacing w:val="-16"/>
        </w:rPr>
        <w:t> </w:t>
      </w:r>
      <w:r>
        <w:rPr>
          <w:color w:val="525252"/>
        </w:rPr>
        <w:t>que</w:t>
      </w:r>
      <w:r>
        <w:rPr>
          <w:color w:val="525252"/>
          <w:spacing w:val="-17"/>
        </w:rPr>
        <w:t> </w:t>
      </w:r>
      <w:r>
        <w:rPr>
          <w:color w:val="525252"/>
        </w:rPr>
        <w:t>des</w:t>
      </w:r>
      <w:r>
        <w:rPr>
          <w:color w:val="525252"/>
          <w:spacing w:val="-19"/>
        </w:rPr>
        <w:t> </w:t>
      </w:r>
      <w:r>
        <w:rPr>
          <w:color w:val="525252"/>
        </w:rPr>
        <w:t>principes</w:t>
      </w:r>
      <w:r>
        <w:rPr>
          <w:color w:val="525252"/>
          <w:spacing w:val="-18"/>
        </w:rPr>
        <w:t> </w:t>
      </w:r>
      <w:r>
        <w:rPr>
          <w:color w:val="525252"/>
        </w:rPr>
        <w:t>généraux.</w:t>
      </w:r>
      <w:r>
        <w:rPr>
          <w:color w:val="525252"/>
          <w:spacing w:val="-16"/>
        </w:rPr>
        <w:t> </w:t>
      </w:r>
      <w:r>
        <w:rPr>
          <w:color w:val="525252"/>
        </w:rPr>
        <w:t>Toutes</w:t>
      </w:r>
      <w:r>
        <w:rPr>
          <w:color w:val="525252"/>
          <w:spacing w:val="-19"/>
        </w:rPr>
        <w:t> </w:t>
      </w:r>
      <w:r>
        <w:rPr>
          <w:color w:val="525252"/>
        </w:rPr>
        <w:t>les</w:t>
      </w:r>
      <w:r>
        <w:rPr>
          <w:color w:val="525252"/>
          <w:spacing w:val="-16"/>
        </w:rPr>
        <w:t> </w:t>
      </w:r>
      <w:r>
        <w:rPr>
          <w:color w:val="525252"/>
        </w:rPr>
        <w:t>opérations</w:t>
      </w:r>
      <w:r>
        <w:rPr>
          <w:color w:val="525252"/>
          <w:w w:val="99"/>
        </w:rPr>
        <w:t> </w:t>
      </w:r>
      <w:r>
        <w:rPr>
          <w:color w:val="525252"/>
        </w:rPr>
        <w:t>de</w:t>
      </w:r>
      <w:r>
        <w:rPr>
          <w:color w:val="525252"/>
          <w:spacing w:val="49"/>
        </w:rPr>
        <w:t> </w:t>
      </w:r>
      <w:r>
        <w:rPr>
          <w:color w:val="525252"/>
        </w:rPr>
        <w:t>pose</w:t>
      </w:r>
      <w:r>
        <w:rPr>
          <w:color w:val="525252"/>
          <w:spacing w:val="49"/>
        </w:rPr>
        <w:t> </w:t>
      </w:r>
      <w:r>
        <w:rPr>
          <w:color w:val="525252"/>
        </w:rPr>
        <w:t>doivent</w:t>
      </w:r>
      <w:r>
        <w:rPr>
          <w:color w:val="525252"/>
          <w:spacing w:val="50"/>
        </w:rPr>
        <w:t> </w:t>
      </w:r>
      <w:r>
        <w:rPr>
          <w:color w:val="525252"/>
        </w:rPr>
        <w:t>respecter</w:t>
      </w:r>
      <w:r>
        <w:rPr>
          <w:color w:val="525252"/>
          <w:spacing w:val="49"/>
        </w:rPr>
        <w:t> </w:t>
      </w:r>
      <w:r>
        <w:rPr>
          <w:color w:val="525252"/>
        </w:rPr>
        <w:t>les</w:t>
      </w:r>
      <w:r>
        <w:rPr>
          <w:color w:val="525252"/>
          <w:spacing w:val="50"/>
        </w:rPr>
        <w:t> </w:t>
      </w:r>
      <w:r>
        <w:rPr>
          <w:color w:val="525252"/>
        </w:rPr>
        <w:t>prescriptions</w:t>
      </w:r>
      <w:r>
        <w:rPr>
          <w:color w:val="525252"/>
          <w:spacing w:val="51"/>
        </w:rPr>
        <w:t> </w:t>
      </w:r>
      <w:r>
        <w:rPr>
          <w:color w:val="525252"/>
        </w:rPr>
        <w:t>de</w:t>
      </w:r>
      <w:r>
        <w:rPr>
          <w:color w:val="525252"/>
          <w:spacing w:val="49"/>
        </w:rPr>
        <w:t> </w:t>
      </w:r>
      <w:r>
        <w:rPr>
          <w:color w:val="525252"/>
        </w:rPr>
        <w:t>notre</w:t>
      </w:r>
      <w:r>
        <w:rPr>
          <w:color w:val="525252"/>
          <w:spacing w:val="49"/>
        </w:rPr>
        <w:t> </w:t>
      </w:r>
      <w:r>
        <w:rPr>
          <w:color w:val="525252"/>
        </w:rPr>
        <w:t>avis</w:t>
      </w:r>
      <w:r>
        <w:rPr>
          <w:color w:val="525252"/>
          <w:spacing w:val="51"/>
        </w:rPr>
        <w:t> </w:t>
      </w:r>
      <w:r>
        <w:rPr>
          <w:color w:val="525252"/>
        </w:rPr>
        <w:t>technique,</w:t>
      </w:r>
      <w:r>
        <w:rPr>
          <w:color w:val="525252"/>
          <w:spacing w:val="51"/>
        </w:rPr>
        <w:t> </w:t>
      </w:r>
      <w:r>
        <w:rPr>
          <w:color w:val="525252"/>
        </w:rPr>
        <w:t>et</w:t>
      </w:r>
      <w:r>
        <w:rPr>
          <w:color w:val="525252"/>
          <w:spacing w:val="50"/>
        </w:rPr>
        <w:t> </w:t>
      </w:r>
      <w:r>
        <w:rPr>
          <w:color w:val="525252"/>
        </w:rPr>
        <w:t>de</w:t>
      </w:r>
      <w:r>
        <w:rPr>
          <w:color w:val="525252"/>
          <w:spacing w:val="51"/>
        </w:rPr>
        <w:t> </w:t>
      </w:r>
      <w:r>
        <w:rPr>
          <w:color w:val="525252"/>
        </w:rPr>
        <w:t>la</w:t>
      </w:r>
      <w:r>
        <w:rPr>
          <w:color w:val="525252"/>
          <w:w w:val="99"/>
        </w:rPr>
        <w:t> </w:t>
      </w:r>
      <w:r>
        <w:rPr>
          <w:color w:val="525252"/>
        </w:rPr>
        <w:t>documentation technique en</w:t>
      </w:r>
      <w:r>
        <w:rPr>
          <w:color w:val="525252"/>
          <w:spacing w:val="-23"/>
        </w:rPr>
        <w:t> </w:t>
      </w:r>
      <w:r>
        <w:rPr>
          <w:color w:val="525252"/>
        </w:rPr>
        <w:t>vigueur.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" w:footer="1239" w:top="1400" w:bottom="1420" w:left="420" w:right="740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299" w:val="left" w:leader="none"/>
        </w:tabs>
        <w:spacing w:line="240" w:lineRule="auto" w:before="192" w:after="0"/>
        <w:ind w:left="1298" w:right="0" w:hanging="360"/>
        <w:jc w:val="left"/>
      </w:pPr>
      <w:r>
        <w:rPr>
          <w:color w:val="4D4E52"/>
        </w:rPr>
        <w:t>Manutention,</w:t>
      </w:r>
      <w:r>
        <w:rPr>
          <w:color w:val="4D4E52"/>
          <w:spacing w:val="-16"/>
        </w:rPr>
        <w:t> </w:t>
      </w:r>
      <w:r>
        <w:rPr>
          <w:color w:val="4D4E52"/>
        </w:rPr>
        <w:t>Stockage</w:t>
      </w:r>
      <w:r>
        <w:rPr/>
      </w:r>
    </w:p>
    <w:p>
      <w:pPr>
        <w:spacing w:line="240" w:lineRule="auto" w:before="11"/>
        <w:rPr>
          <w:rFonts w:ascii="Trebuchet MS" w:hAnsi="Trebuchet MS" w:cs="Trebuchet MS" w:eastAsia="Trebuchet MS" w:hint="default"/>
          <w:sz w:val="25"/>
          <w:szCs w:val="25"/>
        </w:rPr>
      </w:pPr>
    </w:p>
    <w:p>
      <w:pPr>
        <w:pStyle w:val="Heading2"/>
        <w:spacing w:line="240" w:lineRule="auto"/>
        <w:ind w:left="3060" w:right="0"/>
        <w:jc w:val="both"/>
        <w:rPr>
          <w:b w:val="0"/>
          <w:bCs w:val="0"/>
        </w:rPr>
      </w:pPr>
      <w:r>
        <w:rPr/>
        <w:pict>
          <v:shape style="position:absolute;margin-left:29.5pt;margin-top:.666567pt;width:120.85pt;height:120.4pt;mso-position-horizontal-relative:page;mso-position-vertical-relative:paragraph;z-index:1240" type="#_x0000_t75" stroked="false">
            <v:imagedata r:id="rId20" o:title=""/>
          </v:shape>
        </w:pict>
      </w:r>
      <w:r>
        <w:rPr>
          <w:color w:val="525252"/>
        </w:rPr>
        <w:t>Stockage</w:t>
      </w:r>
      <w:r>
        <w:rPr>
          <w:b w:val="0"/>
        </w:rPr>
      </w:r>
    </w:p>
    <w:p>
      <w:pPr>
        <w:pStyle w:val="BodyText"/>
        <w:spacing w:line="240" w:lineRule="auto" w:before="232"/>
        <w:ind w:left="3060" w:right="0"/>
        <w:jc w:val="both"/>
      </w:pPr>
      <w:r>
        <w:rPr>
          <w:color w:val="525252"/>
        </w:rPr>
        <w:t>Stocker à plat sur palette et au sec, surélevé par rapport au sol et au maximum</w:t>
      </w:r>
      <w:r>
        <w:rPr>
          <w:color w:val="525252"/>
          <w:spacing w:val="-31"/>
        </w:rPr>
        <w:t> </w:t>
      </w:r>
      <w:r>
        <w:rPr>
          <w:color w:val="525252"/>
        </w:rPr>
        <w:t>sur</w:t>
      </w:r>
      <w:r>
        <w:rPr/>
      </w:r>
    </w:p>
    <w:p>
      <w:pPr>
        <w:pStyle w:val="BodyText"/>
        <w:spacing w:line="240" w:lineRule="auto"/>
        <w:ind w:left="3060" w:right="114"/>
        <w:jc w:val="both"/>
      </w:pPr>
      <w:r>
        <w:rPr>
          <w:color w:val="525252"/>
        </w:rPr>
        <w:t>2 palettes de hauteur. Les panneaux doivent être ventilés pour éviter</w:t>
      </w:r>
      <w:r>
        <w:rPr>
          <w:color w:val="525252"/>
          <w:spacing w:val="50"/>
        </w:rPr>
        <w:t> </w:t>
      </w:r>
      <w:r>
        <w:rPr>
          <w:color w:val="525252"/>
        </w:rPr>
        <w:t>toute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dégradation.</w:t>
      </w:r>
      <w:r>
        <w:rPr/>
      </w:r>
    </w:p>
    <w:p>
      <w:pPr>
        <w:pStyle w:val="BodyText"/>
        <w:spacing w:line="240" w:lineRule="auto"/>
        <w:ind w:left="3060" w:right="117"/>
        <w:jc w:val="both"/>
      </w:pPr>
      <w:r>
        <w:rPr>
          <w:color w:val="525252"/>
        </w:rPr>
        <w:t>Une</w:t>
      </w:r>
      <w:r>
        <w:rPr>
          <w:color w:val="525252"/>
          <w:spacing w:val="33"/>
        </w:rPr>
        <w:t> </w:t>
      </w:r>
      <w:r>
        <w:rPr>
          <w:color w:val="525252"/>
        </w:rPr>
        <w:t>fois</w:t>
      </w:r>
      <w:r>
        <w:rPr>
          <w:color w:val="525252"/>
          <w:spacing w:val="34"/>
        </w:rPr>
        <w:t> </w:t>
      </w:r>
      <w:r>
        <w:rPr>
          <w:color w:val="525252"/>
        </w:rPr>
        <w:t>livrés</w:t>
      </w:r>
      <w:r>
        <w:rPr>
          <w:color w:val="525252"/>
          <w:spacing w:val="34"/>
        </w:rPr>
        <w:t> </w:t>
      </w:r>
      <w:r>
        <w:rPr>
          <w:color w:val="525252"/>
        </w:rPr>
        <w:t>sur</w:t>
      </w:r>
      <w:r>
        <w:rPr>
          <w:color w:val="525252"/>
          <w:spacing w:val="34"/>
        </w:rPr>
        <w:t> </w:t>
      </w:r>
      <w:r>
        <w:rPr>
          <w:color w:val="525252"/>
        </w:rPr>
        <w:t>site,</w:t>
      </w:r>
      <w:r>
        <w:rPr>
          <w:color w:val="525252"/>
          <w:spacing w:val="34"/>
        </w:rPr>
        <w:t> </w:t>
      </w:r>
      <w:r>
        <w:rPr>
          <w:color w:val="525252"/>
        </w:rPr>
        <w:t>les</w:t>
      </w:r>
      <w:r>
        <w:rPr>
          <w:color w:val="525252"/>
          <w:spacing w:val="34"/>
        </w:rPr>
        <w:t> </w:t>
      </w:r>
      <w:r>
        <w:rPr>
          <w:color w:val="525252"/>
        </w:rPr>
        <w:t>panneaux</w:t>
      </w:r>
      <w:r>
        <w:rPr>
          <w:color w:val="525252"/>
          <w:spacing w:val="34"/>
        </w:rPr>
        <w:t> </w:t>
      </w:r>
      <w:r>
        <w:rPr>
          <w:color w:val="525252"/>
        </w:rPr>
        <w:t>doivent</w:t>
      </w:r>
      <w:r>
        <w:rPr>
          <w:color w:val="525252"/>
          <w:spacing w:val="36"/>
        </w:rPr>
        <w:t> </w:t>
      </w:r>
      <w:r>
        <w:rPr>
          <w:color w:val="525252"/>
        </w:rPr>
        <w:t>être</w:t>
      </w:r>
      <w:r>
        <w:rPr>
          <w:color w:val="525252"/>
          <w:spacing w:val="35"/>
        </w:rPr>
        <w:t> </w:t>
      </w:r>
      <w:r>
        <w:rPr>
          <w:color w:val="525252"/>
        </w:rPr>
        <w:t>immédiatement</w:t>
      </w:r>
      <w:r>
        <w:rPr>
          <w:color w:val="525252"/>
          <w:spacing w:val="34"/>
        </w:rPr>
        <w:t> </w:t>
      </w:r>
      <w:r>
        <w:rPr>
          <w:color w:val="525252"/>
        </w:rPr>
        <w:t>installés,</w:t>
      </w:r>
      <w:r>
        <w:rPr>
          <w:color w:val="525252"/>
          <w:spacing w:val="35"/>
        </w:rPr>
        <w:t> </w:t>
      </w:r>
      <w:r>
        <w:rPr>
          <w:color w:val="525252"/>
        </w:rPr>
        <w:t>ou</w:t>
      </w:r>
      <w:r>
        <w:rPr>
          <w:color w:val="525252"/>
          <w:w w:val="99"/>
        </w:rPr>
        <w:t> </w:t>
      </w:r>
      <w:r>
        <w:rPr>
          <w:color w:val="525252"/>
        </w:rPr>
        <w:t>déchargés vers une zone de stockage</w:t>
      </w:r>
      <w:r>
        <w:rPr>
          <w:color w:val="525252"/>
          <w:spacing w:val="-31"/>
        </w:rPr>
        <w:t> </w:t>
      </w:r>
      <w:r>
        <w:rPr>
          <w:color w:val="525252"/>
        </w:rPr>
        <w:t>appropriée.</w:t>
      </w:r>
      <w:r>
        <w:rPr/>
      </w:r>
    </w:p>
    <w:p>
      <w:pPr>
        <w:spacing w:line="240" w:lineRule="auto" w:before="10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pStyle w:val="BodyText"/>
        <w:spacing w:line="240" w:lineRule="auto"/>
        <w:ind w:left="3060" w:right="112"/>
        <w:jc w:val="both"/>
      </w:pPr>
      <w:r>
        <w:rPr/>
        <w:pict>
          <v:group style="position:absolute;margin-left:35.450001pt;margin-top:30.889631pt;width:112.65pt;height:199.65pt;mso-position-horizontal-relative:page;mso-position-vertical-relative:paragraph;z-index:1264" coordorigin="709,618" coordsize="2253,3993">
            <v:shape style="position:absolute;left:790;top:618;width:2057;height:1949" type="#_x0000_t75" stroked="false">
              <v:imagedata r:id="rId21" o:title=""/>
            </v:shape>
            <v:shape style="position:absolute;left:709;top:2547;width:2253;height:2063" type="#_x0000_t75" stroked="false">
              <v:imagedata r:id="rId22" o:title=""/>
            </v:shape>
            <w10:wrap type="none"/>
          </v:group>
        </w:pict>
      </w:r>
      <w:r>
        <w:rPr>
          <w:color w:val="525252"/>
        </w:rPr>
        <w:t>Le film de protection doit toujours être remis en place lorsque les panneaux</w:t>
      </w:r>
      <w:r>
        <w:rPr>
          <w:color w:val="525252"/>
          <w:spacing w:val="31"/>
        </w:rPr>
        <w:t> </w:t>
      </w:r>
      <w:r>
        <w:rPr>
          <w:color w:val="525252"/>
        </w:rPr>
        <w:t>sont</w:t>
      </w:r>
      <w:r>
        <w:rPr>
          <w:color w:val="525252"/>
          <w:w w:val="99"/>
        </w:rPr>
        <w:t> </w:t>
      </w:r>
      <w:r>
        <w:rPr>
          <w:color w:val="525252"/>
        </w:rPr>
        <w:t>ré-empilés.</w:t>
      </w:r>
      <w:r>
        <w:rPr>
          <w:color w:val="525252"/>
          <w:spacing w:val="19"/>
        </w:rPr>
        <w:t> </w:t>
      </w:r>
      <w:r>
        <w:rPr>
          <w:color w:val="525252"/>
        </w:rPr>
        <w:t>Empiler</w:t>
      </w:r>
      <w:r>
        <w:rPr>
          <w:color w:val="525252"/>
          <w:spacing w:val="17"/>
        </w:rPr>
        <w:t> </w:t>
      </w:r>
      <w:r>
        <w:rPr>
          <w:color w:val="525252"/>
        </w:rPr>
        <w:t>les</w:t>
      </w:r>
      <w:r>
        <w:rPr>
          <w:color w:val="525252"/>
          <w:spacing w:val="20"/>
        </w:rPr>
        <w:t> </w:t>
      </w:r>
      <w:r>
        <w:rPr>
          <w:color w:val="525252"/>
        </w:rPr>
        <w:t>panneaux</w:t>
      </w:r>
      <w:r>
        <w:rPr>
          <w:color w:val="525252"/>
          <w:spacing w:val="18"/>
        </w:rPr>
        <w:t> </w:t>
      </w:r>
      <w:r>
        <w:rPr>
          <w:color w:val="525252"/>
        </w:rPr>
        <w:t>face</w:t>
      </w:r>
      <w:r>
        <w:rPr>
          <w:color w:val="525252"/>
          <w:spacing w:val="17"/>
        </w:rPr>
        <w:t> </w:t>
      </w:r>
      <w:r>
        <w:rPr>
          <w:color w:val="525252"/>
        </w:rPr>
        <w:t>arrière</w:t>
      </w:r>
      <w:r>
        <w:rPr>
          <w:color w:val="525252"/>
          <w:spacing w:val="17"/>
        </w:rPr>
        <w:t> </w:t>
      </w:r>
      <w:r>
        <w:rPr>
          <w:color w:val="525252"/>
        </w:rPr>
        <w:t>sur</w:t>
      </w:r>
      <w:r>
        <w:rPr>
          <w:color w:val="525252"/>
          <w:spacing w:val="17"/>
        </w:rPr>
        <w:t> </w:t>
      </w:r>
      <w:r>
        <w:rPr>
          <w:color w:val="525252"/>
        </w:rPr>
        <w:t>face</w:t>
      </w:r>
      <w:r>
        <w:rPr>
          <w:color w:val="525252"/>
          <w:spacing w:val="17"/>
        </w:rPr>
        <w:t> </w:t>
      </w:r>
      <w:r>
        <w:rPr>
          <w:color w:val="525252"/>
        </w:rPr>
        <w:t>arrière,</w:t>
      </w:r>
      <w:r>
        <w:rPr>
          <w:color w:val="525252"/>
          <w:spacing w:val="18"/>
        </w:rPr>
        <w:t> </w:t>
      </w:r>
      <w:r>
        <w:rPr>
          <w:color w:val="525252"/>
        </w:rPr>
        <w:t>ou</w:t>
      </w:r>
      <w:r>
        <w:rPr>
          <w:color w:val="525252"/>
          <w:spacing w:val="17"/>
        </w:rPr>
        <w:t> </w:t>
      </w:r>
      <w:r>
        <w:rPr>
          <w:color w:val="525252"/>
        </w:rPr>
        <w:t>face</w:t>
      </w:r>
      <w:r>
        <w:rPr>
          <w:color w:val="525252"/>
          <w:spacing w:val="17"/>
        </w:rPr>
        <w:t> </w:t>
      </w:r>
      <w:r>
        <w:rPr>
          <w:color w:val="525252"/>
        </w:rPr>
        <w:t>avant</w:t>
      </w:r>
      <w:r>
        <w:rPr>
          <w:color w:val="525252"/>
          <w:spacing w:val="20"/>
        </w:rPr>
        <w:t> </w:t>
      </w:r>
      <w:r>
        <w:rPr>
          <w:color w:val="525252"/>
        </w:rPr>
        <w:t>sur</w:t>
      </w:r>
      <w:r>
        <w:rPr>
          <w:color w:val="525252"/>
          <w:w w:val="99"/>
        </w:rPr>
        <w:t> </w:t>
      </w:r>
      <w:r>
        <w:rPr>
          <w:color w:val="525252"/>
        </w:rPr>
        <w:t>face avant. Pour plus de détails, consultez la fiche technique</w:t>
      </w:r>
      <w:r>
        <w:rPr>
          <w:color w:val="525252"/>
          <w:spacing w:val="-42"/>
        </w:rPr>
        <w:t> </w:t>
      </w:r>
      <w:r>
        <w:rPr>
          <w:color w:val="525252"/>
        </w:rPr>
        <w:t>E45.</w:t>
      </w:r>
      <w:r>
        <w:rPr/>
      </w:r>
    </w:p>
    <w:p>
      <w:pPr>
        <w:spacing w:line="240" w:lineRule="auto" w:before="1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left="3060" w:right="0"/>
        <w:jc w:val="both"/>
        <w:rPr>
          <w:b w:val="0"/>
          <w:bCs w:val="0"/>
        </w:rPr>
      </w:pPr>
      <w:r>
        <w:rPr>
          <w:color w:val="525252"/>
        </w:rPr>
        <w:t>Manipulation</w:t>
      </w:r>
      <w:r>
        <w:rPr>
          <w:b w:val="0"/>
        </w:rPr>
      </w:r>
    </w:p>
    <w:p>
      <w:pPr>
        <w:pStyle w:val="BodyText"/>
        <w:spacing w:line="240" w:lineRule="auto" w:before="232"/>
        <w:ind w:left="3060" w:right="119"/>
        <w:jc w:val="both"/>
      </w:pPr>
      <w:r>
        <w:rPr>
          <w:color w:val="525252"/>
        </w:rPr>
        <w:t>Toujours soulever les panneaux, ne jamais les glisser les uns sur les autres.</w:t>
      </w:r>
      <w:r>
        <w:rPr>
          <w:color w:val="525252"/>
          <w:spacing w:val="24"/>
        </w:rPr>
        <w:t> </w:t>
      </w:r>
      <w:r>
        <w:rPr>
          <w:color w:val="525252"/>
        </w:rPr>
        <w:t>Porter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les panneaux sur la</w:t>
      </w:r>
      <w:r>
        <w:rPr>
          <w:color w:val="525252"/>
          <w:spacing w:val="-17"/>
        </w:rPr>
        <w:t> </w:t>
      </w:r>
      <w:r>
        <w:rPr>
          <w:color w:val="525252"/>
        </w:rPr>
        <w:t>tranche.</w:t>
      </w:r>
      <w:r>
        <w:rPr/>
      </w:r>
    </w:p>
    <w:p>
      <w:pPr>
        <w:pStyle w:val="BodyText"/>
        <w:spacing w:line="231" w:lineRule="exact"/>
        <w:ind w:left="3060" w:right="0"/>
        <w:jc w:val="both"/>
      </w:pPr>
      <w:r>
        <w:rPr>
          <w:color w:val="525252"/>
        </w:rPr>
        <w:t>Protéger la surface de tout dommages ou</w:t>
      </w:r>
      <w:r>
        <w:rPr>
          <w:color w:val="525252"/>
          <w:spacing w:val="-29"/>
        </w:rPr>
        <w:t> </w:t>
      </w:r>
      <w:r>
        <w:rPr>
          <w:color w:val="525252"/>
        </w:rPr>
        <w:t>griffures.</w:t>
      </w:r>
      <w:r>
        <w:rPr/>
      </w:r>
    </w:p>
    <w:p>
      <w:pPr>
        <w:pStyle w:val="BodyText"/>
        <w:spacing w:line="240" w:lineRule="auto"/>
        <w:ind w:left="3060" w:right="117"/>
        <w:jc w:val="both"/>
      </w:pPr>
      <w:r>
        <w:rPr>
          <w:color w:val="525252"/>
        </w:rPr>
        <w:t>Utiliser une surface souple (mousse, etc..) pour faire reposer les panneaux sur</w:t>
      </w:r>
      <w:r>
        <w:rPr>
          <w:color w:val="525252"/>
          <w:spacing w:val="3"/>
        </w:rPr>
        <w:t> </w:t>
      </w:r>
      <w:r>
        <w:rPr>
          <w:color w:val="525252"/>
        </w:rPr>
        <w:t>la</w:t>
      </w:r>
      <w:r>
        <w:rPr>
          <w:color w:val="525252"/>
          <w:w w:val="99"/>
        </w:rPr>
        <w:t> </w:t>
      </w:r>
      <w:r>
        <w:rPr>
          <w:color w:val="525252"/>
        </w:rPr>
        <w:t>tranche.</w:t>
      </w:r>
      <w:r>
        <w:rPr/>
      </w:r>
    </w:p>
    <w:p>
      <w:pPr>
        <w:spacing w:line="240" w:lineRule="auto" w:before="1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BodyText"/>
        <w:spacing w:line="240" w:lineRule="auto"/>
        <w:ind w:left="3060" w:right="109"/>
        <w:jc w:val="both"/>
      </w:pPr>
      <w:r>
        <w:rPr>
          <w:color w:val="525252"/>
        </w:rPr>
        <w:t>Utiliser</w:t>
      </w:r>
      <w:r>
        <w:rPr>
          <w:color w:val="525252"/>
          <w:spacing w:val="51"/>
        </w:rPr>
        <w:t> </w:t>
      </w:r>
      <w:r>
        <w:rPr>
          <w:color w:val="525252"/>
        </w:rPr>
        <w:t>des</w:t>
      </w:r>
      <w:r>
        <w:rPr>
          <w:color w:val="525252"/>
          <w:spacing w:val="53"/>
        </w:rPr>
        <w:t> </w:t>
      </w:r>
      <w:r>
        <w:rPr>
          <w:color w:val="525252"/>
        </w:rPr>
        <w:t>gants</w:t>
      </w:r>
      <w:r>
        <w:rPr>
          <w:color w:val="525252"/>
          <w:spacing w:val="53"/>
        </w:rPr>
        <w:t> </w:t>
      </w:r>
      <w:r>
        <w:rPr>
          <w:color w:val="525252"/>
        </w:rPr>
        <w:t>textiles</w:t>
      </w:r>
      <w:r>
        <w:rPr>
          <w:color w:val="525252"/>
          <w:spacing w:val="53"/>
        </w:rPr>
        <w:t> </w:t>
      </w:r>
      <w:r>
        <w:rPr>
          <w:color w:val="525252"/>
        </w:rPr>
        <w:t>propres</w:t>
      </w:r>
      <w:r>
        <w:rPr>
          <w:color w:val="525252"/>
          <w:spacing w:val="53"/>
        </w:rPr>
        <w:t> </w:t>
      </w:r>
      <w:r>
        <w:rPr>
          <w:color w:val="525252"/>
        </w:rPr>
        <w:t>lors</w:t>
      </w:r>
      <w:r>
        <w:rPr>
          <w:color w:val="525252"/>
          <w:spacing w:val="53"/>
        </w:rPr>
        <w:t> </w:t>
      </w:r>
      <w:r>
        <w:rPr>
          <w:color w:val="525252"/>
        </w:rPr>
        <w:t>de</w:t>
      </w:r>
      <w:r>
        <w:rPr>
          <w:color w:val="525252"/>
          <w:spacing w:val="51"/>
        </w:rPr>
        <w:t> </w:t>
      </w:r>
      <w:r>
        <w:rPr>
          <w:color w:val="525252"/>
        </w:rPr>
        <w:t>la</w:t>
      </w:r>
      <w:r>
        <w:rPr>
          <w:color w:val="525252"/>
          <w:spacing w:val="53"/>
        </w:rPr>
        <w:t> </w:t>
      </w:r>
      <w:r>
        <w:rPr>
          <w:color w:val="525252"/>
        </w:rPr>
        <w:t>manipulation</w:t>
      </w:r>
      <w:r>
        <w:rPr>
          <w:color w:val="525252"/>
          <w:spacing w:val="51"/>
        </w:rPr>
        <w:t> </w:t>
      </w:r>
      <w:r>
        <w:rPr>
          <w:color w:val="525252"/>
        </w:rPr>
        <w:t>des</w:t>
      </w:r>
      <w:r>
        <w:rPr>
          <w:color w:val="525252"/>
          <w:spacing w:val="53"/>
        </w:rPr>
        <w:t> </w:t>
      </w:r>
      <w:r>
        <w:rPr>
          <w:color w:val="525252"/>
        </w:rPr>
        <w:t>panneaux</w:t>
      </w:r>
      <w:r>
        <w:rPr>
          <w:color w:val="525252"/>
          <w:spacing w:val="53"/>
        </w:rPr>
        <w:t> </w:t>
      </w:r>
      <w:r>
        <w:rPr>
          <w:color w:val="525252"/>
        </w:rPr>
        <w:t>pour</w:t>
      </w:r>
      <w:r>
        <w:rPr>
          <w:color w:val="525252"/>
          <w:w w:val="99"/>
        </w:rPr>
        <w:t> </w:t>
      </w:r>
      <w:r>
        <w:rPr>
          <w:color w:val="525252"/>
        </w:rPr>
        <w:t>prévenir</w:t>
      </w:r>
      <w:r>
        <w:rPr>
          <w:color w:val="525252"/>
          <w:spacing w:val="46"/>
        </w:rPr>
        <w:t> </w:t>
      </w:r>
      <w:r>
        <w:rPr>
          <w:color w:val="525252"/>
        </w:rPr>
        <w:t>les</w:t>
      </w:r>
      <w:r>
        <w:rPr>
          <w:color w:val="525252"/>
          <w:spacing w:val="47"/>
        </w:rPr>
        <w:t> </w:t>
      </w:r>
      <w:r>
        <w:rPr>
          <w:color w:val="525252"/>
        </w:rPr>
        <w:t>salissures</w:t>
      </w:r>
      <w:r>
        <w:rPr>
          <w:color w:val="525252"/>
          <w:spacing w:val="47"/>
        </w:rPr>
        <w:t> </w:t>
      </w:r>
      <w:r>
        <w:rPr>
          <w:color w:val="525252"/>
        </w:rPr>
        <w:t>en</w:t>
      </w:r>
      <w:r>
        <w:rPr>
          <w:color w:val="525252"/>
          <w:spacing w:val="50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forme</w:t>
      </w:r>
      <w:r>
        <w:rPr>
          <w:rFonts w:ascii="Trebuchet MS" w:hAnsi="Trebuchet MS" w:cs="Trebuchet MS" w:eastAsia="Trebuchet MS" w:hint="default"/>
          <w:color w:val="525252"/>
          <w:spacing w:val="46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d’empreinte</w:t>
      </w:r>
      <w:r>
        <w:rPr>
          <w:rFonts w:ascii="Trebuchet MS" w:hAnsi="Trebuchet MS" w:cs="Trebuchet MS" w:eastAsia="Trebuchet MS" w:hint="default"/>
          <w:color w:val="525252"/>
          <w:spacing w:val="48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digital</w:t>
      </w:r>
      <w:r>
        <w:rPr>
          <w:color w:val="525252"/>
        </w:rPr>
        <w:t>e</w:t>
      </w:r>
      <w:r>
        <w:rPr>
          <w:color w:val="525252"/>
          <w:spacing w:val="45"/>
        </w:rPr>
        <w:t> </w:t>
      </w:r>
      <w:r>
        <w:rPr>
          <w:color w:val="525252"/>
        </w:rPr>
        <w:t>et</w:t>
      </w:r>
      <w:r>
        <w:rPr>
          <w:color w:val="525252"/>
          <w:spacing w:val="46"/>
        </w:rPr>
        <w:t> </w:t>
      </w:r>
      <w:r>
        <w:rPr>
          <w:color w:val="525252"/>
        </w:rPr>
        <w:t>diminuer</w:t>
      </w:r>
      <w:r>
        <w:rPr>
          <w:color w:val="525252"/>
          <w:spacing w:val="45"/>
        </w:rPr>
        <w:t> </w:t>
      </w:r>
      <w:r>
        <w:rPr>
          <w:color w:val="525252"/>
        </w:rPr>
        <w:t>le</w:t>
      </w:r>
      <w:r>
        <w:rPr>
          <w:color w:val="525252"/>
          <w:spacing w:val="45"/>
        </w:rPr>
        <w:t> </w:t>
      </w:r>
      <w:r>
        <w:rPr>
          <w:color w:val="525252"/>
        </w:rPr>
        <w:t>temps</w:t>
      </w:r>
      <w:r>
        <w:rPr>
          <w:color w:val="525252"/>
          <w:spacing w:val="49"/>
        </w:rPr>
        <w:t> </w:t>
      </w:r>
      <w:r>
        <w:rPr>
          <w:color w:val="525252"/>
        </w:rPr>
        <w:t>de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nettoyage.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 w:hint="default"/>
          <w:sz w:val="21"/>
          <w:szCs w:val="21"/>
        </w:rPr>
      </w:pPr>
    </w:p>
    <w:p>
      <w:pPr>
        <w:spacing w:line="1247" w:lineRule="exact"/>
        <w:ind w:left="640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position w:val="-24"/>
          <w:sz w:val="20"/>
          <w:szCs w:val="20"/>
        </w:rPr>
        <w:drawing>
          <wp:inline distT="0" distB="0" distL="0" distR="0">
            <wp:extent cx="792099" cy="792099"/>
            <wp:effectExtent l="0" t="0" r="0" b="0"/>
            <wp:docPr id="7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99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 w:hint="default"/>
          <w:position w:val="-24"/>
          <w:sz w:val="20"/>
          <w:szCs w:val="20"/>
        </w:rPr>
      </w:r>
    </w:p>
    <w:p>
      <w:pPr>
        <w:spacing w:after="0" w:line="1247" w:lineRule="exact"/>
        <w:rPr>
          <w:rFonts w:ascii="Trebuchet MS" w:hAnsi="Trebuchet MS" w:cs="Trebuchet MS" w:eastAsia="Trebuchet MS" w:hint="default"/>
          <w:sz w:val="20"/>
          <w:szCs w:val="20"/>
        </w:rPr>
        <w:sectPr>
          <w:pgSz w:w="11910" w:h="16840"/>
          <w:pgMar w:header="217" w:footer="1239" w:top="1400" w:bottom="1420" w:left="480" w:right="740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 w:before="194"/>
        <w:ind w:right="0"/>
        <w:jc w:val="left"/>
        <w:rPr>
          <w:b w:val="0"/>
          <w:bCs w:val="0"/>
        </w:rPr>
      </w:pPr>
      <w:r>
        <w:rPr>
          <w:color w:val="525252"/>
        </w:rPr>
        <w:t>Découpe des panneaux sur</w:t>
      </w:r>
      <w:r>
        <w:rPr>
          <w:color w:val="525252"/>
          <w:spacing w:val="-13"/>
        </w:rPr>
        <w:t> </w:t>
      </w:r>
      <w:r>
        <w:rPr>
          <w:color w:val="525252"/>
        </w:rPr>
        <w:t>site</w:t>
      </w:r>
      <w:r>
        <w:rPr>
          <w:b w:val="0"/>
        </w:rPr>
      </w:r>
    </w:p>
    <w:p>
      <w:pPr>
        <w:pStyle w:val="BodyText"/>
        <w:spacing w:line="240" w:lineRule="auto" w:before="229"/>
        <w:ind w:right="0"/>
        <w:jc w:val="left"/>
      </w:pPr>
      <w:r>
        <w:rPr>
          <w:color w:val="525252"/>
        </w:rPr>
        <w:t>La découpe de panneaux sur site est exceptionnelle, mais peut être nécessaire</w:t>
      </w:r>
      <w:r>
        <w:rPr>
          <w:color w:val="525252"/>
          <w:spacing w:val="25"/>
        </w:rPr>
        <w:t> </w:t>
      </w:r>
      <w:r>
        <w:rPr>
          <w:color w:val="525252"/>
        </w:rPr>
        <w:t>en</w:t>
      </w:r>
      <w:r>
        <w:rPr>
          <w:color w:val="525252"/>
          <w:w w:val="99"/>
        </w:rPr>
        <w:t> </w:t>
      </w:r>
      <w:r>
        <w:rPr>
          <w:color w:val="525252"/>
        </w:rPr>
        <w:t>cas de casse, ou de fausse</w:t>
      </w:r>
      <w:r>
        <w:rPr>
          <w:color w:val="525252"/>
          <w:spacing w:val="-22"/>
        </w:rPr>
        <w:t> </w:t>
      </w:r>
      <w:r>
        <w:rPr>
          <w:color w:val="525252"/>
        </w:rPr>
        <w:t>manipulation.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 w:hint="default"/>
          <w:sz w:val="17"/>
          <w:szCs w:val="17"/>
        </w:rPr>
      </w:pPr>
    </w:p>
    <w:tbl>
      <w:tblPr>
        <w:tblW w:w="0" w:type="auto"/>
        <w:jc w:val="left"/>
        <w:tblInd w:w="29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9"/>
        <w:gridCol w:w="2571"/>
        <w:gridCol w:w="2319"/>
      </w:tblGrid>
      <w:tr>
        <w:trPr>
          <w:trHeight w:val="4438" w:hRule="exact"/>
        </w:trPr>
        <w:tc>
          <w:tcPr>
            <w:tcW w:w="2619" w:type="dxa"/>
            <w:tcBorders>
              <w:top w:val="nil" w:sz="6" w:space="0" w:color="auto"/>
              <w:left w:val="single" w:sz="4" w:space="0" w:color="000000"/>
              <w:bottom w:val="single" w:sz="8" w:space="0" w:color="4D4E52"/>
              <w:right w:val="single" w:sz="4" w:space="0" w:color="000000"/>
            </w:tcBorders>
          </w:tcPr>
          <w:p>
            <w:pPr>
              <w:pStyle w:val="TableParagraph"/>
              <w:spacing w:line="1979" w:lineRule="exact"/>
              <w:ind w:left="150"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 w:cs="Trebuchet MS" w:eastAsia="Trebuchet MS" w:hint="default"/>
                <w:position w:val="-39"/>
                <w:sz w:val="20"/>
                <w:szCs w:val="20"/>
              </w:rPr>
              <w:drawing>
                <wp:inline distT="0" distB="0" distL="0" distR="0">
                  <wp:extent cx="1468039" cy="1257014"/>
                  <wp:effectExtent l="0" t="0" r="0" b="0"/>
                  <wp:docPr id="9" name="image1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39" cy="1257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 w:cs="Trebuchet MS" w:eastAsia="Trebuchet MS" w:hint="default"/>
                <w:position w:val="-39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5" w:right="111" w:firstLine="2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/>
                <w:color w:val="585858"/>
                <w:sz w:val="20"/>
              </w:rPr>
              <w:t>Utiliser seulement</w:t>
            </w:r>
            <w:r>
              <w:rPr>
                <w:rFonts w:ascii="Trebuchet MS"/>
                <w:color w:val="585858"/>
                <w:spacing w:val="-8"/>
                <w:sz w:val="20"/>
              </w:rPr>
              <w:t> </w:t>
            </w:r>
            <w:r>
              <w:rPr>
                <w:rFonts w:ascii="Trebuchet MS"/>
                <w:color w:val="585858"/>
                <w:sz w:val="20"/>
              </w:rPr>
              <w:t>les</w:t>
            </w:r>
            <w:r>
              <w:rPr>
                <w:rFonts w:ascii="Trebuchet MS"/>
                <w:color w:val="585858"/>
                <w:spacing w:val="-1"/>
                <w:w w:val="99"/>
                <w:sz w:val="20"/>
              </w:rPr>
              <w:t> </w:t>
            </w:r>
            <w:r>
              <w:rPr>
                <w:rFonts w:ascii="Trebuchet MS"/>
                <w:color w:val="585858"/>
                <w:sz w:val="20"/>
              </w:rPr>
              <w:t>disques de scie</w:t>
            </w:r>
            <w:r>
              <w:rPr>
                <w:rFonts w:ascii="Trebuchet MS"/>
                <w:color w:val="585858"/>
                <w:spacing w:val="-18"/>
                <w:sz w:val="20"/>
              </w:rPr>
              <w:t> </w:t>
            </w:r>
            <w:r>
              <w:rPr>
                <w:rFonts w:ascii="Trebuchet MS"/>
                <w:color w:val="585858"/>
                <w:sz w:val="20"/>
              </w:rPr>
              <w:t>EQUITONE.</w:t>
            </w:r>
            <w:r>
              <w:rPr>
                <w:rFonts w:ascii="Trebuchet MS"/>
                <w:color w:val="585858"/>
                <w:w w:val="99"/>
                <w:sz w:val="20"/>
              </w:rPr>
              <w:t> </w:t>
            </w:r>
            <w:r>
              <w:rPr>
                <w:rFonts w:ascii="Trebuchet MS"/>
                <w:color w:val="585858"/>
                <w:sz w:val="20"/>
              </w:rPr>
              <w:t>Couper les panneaux</w:t>
            </w:r>
            <w:r>
              <w:rPr>
                <w:rFonts w:ascii="Trebuchet MS"/>
                <w:color w:val="585858"/>
                <w:spacing w:val="-13"/>
                <w:sz w:val="20"/>
              </w:rPr>
              <w:t> </w:t>
            </w:r>
            <w:r>
              <w:rPr>
                <w:rFonts w:ascii="Trebuchet MS"/>
                <w:color w:val="585858"/>
                <w:sz w:val="20"/>
              </w:rPr>
              <w:t>face</w:t>
            </w:r>
            <w:r>
              <w:rPr>
                <w:rFonts w:ascii="Trebuchet MS"/>
                <w:color w:val="585858"/>
                <w:w w:val="99"/>
                <w:sz w:val="20"/>
              </w:rPr>
              <w:t> </w:t>
            </w:r>
            <w:r>
              <w:rPr>
                <w:rFonts w:ascii="Trebuchet MS"/>
                <w:color w:val="585858"/>
                <w:sz w:val="20"/>
              </w:rPr>
              <w:t>avant vers le</w:t>
            </w:r>
            <w:r>
              <w:rPr>
                <w:rFonts w:ascii="Trebuchet MS"/>
                <w:color w:val="585858"/>
                <w:spacing w:val="-12"/>
                <w:sz w:val="20"/>
              </w:rPr>
              <w:t> </w:t>
            </w:r>
            <w:r>
              <w:rPr>
                <w:rFonts w:ascii="Trebuchet MS"/>
                <w:color w:val="585858"/>
                <w:sz w:val="20"/>
              </w:rPr>
              <w:t>bas.</w:t>
            </w:r>
            <w:r>
              <w:rPr>
                <w:rFonts w:ascii="Trebuchet MS"/>
                <w:sz w:val="20"/>
              </w:rPr>
            </w:r>
          </w:p>
          <w:p>
            <w:pPr>
              <w:pStyle w:val="TableParagraph"/>
              <w:spacing w:line="240" w:lineRule="auto"/>
              <w:ind w:left="148" w:right="152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Nettoyer toute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poussière.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Utiliser un plan de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7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travail</w:t>
            </w:r>
            <w:r>
              <w:rPr>
                <w:rFonts w:ascii="Trebuchet MS" w:hAnsi="Trebuchet MS" w:cs="Trebuchet MS" w:eastAsia="Trebuchet MS" w:hint="default"/>
                <w:color w:val="585858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solide, à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3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l’intérieur.</w:t>
            </w:r>
            <w:r>
              <w:rPr>
                <w:rFonts w:ascii="Trebuchet MS" w:hAnsi="Trebuchet MS" w:cs="Trebuchet MS" w:eastAsia="Trebuchet MS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323" w:right="327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/>
                <w:color w:val="585858"/>
                <w:sz w:val="20"/>
              </w:rPr>
              <w:t>Percer 1 panneau à</w:t>
            </w:r>
            <w:r>
              <w:rPr>
                <w:rFonts w:ascii="Trebuchet MS" w:hAnsi="Trebuchet MS"/>
                <w:color w:val="585858"/>
                <w:spacing w:val="-11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la</w:t>
            </w:r>
            <w:r>
              <w:rPr>
                <w:rFonts w:ascii="Trebuchet MS" w:hAnsi="Trebuchet MS"/>
                <w:color w:val="585858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fois.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2571" w:type="dxa"/>
            <w:tcBorders>
              <w:top w:val="nil" w:sz="6" w:space="0" w:color="auto"/>
              <w:left w:val="single" w:sz="4" w:space="0" w:color="000000"/>
              <w:bottom w:val="single" w:sz="8" w:space="0" w:color="4D4E52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rebuchet MS" w:hAnsi="Trebuchet MS" w:cs="Trebuchet MS" w:eastAsia="Trebuchet MS" w:hint="default"/>
                <w:sz w:val="26"/>
                <w:szCs w:val="26"/>
              </w:rPr>
            </w:pPr>
          </w:p>
          <w:p>
            <w:pPr>
              <w:pStyle w:val="TableParagraph"/>
              <w:spacing w:line="693" w:lineRule="exact"/>
              <w:ind w:left="230"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 w:cs="Trebuchet MS" w:eastAsia="Trebuchet MS" w:hint="default"/>
                <w:position w:val="-13"/>
                <w:sz w:val="20"/>
                <w:szCs w:val="20"/>
              </w:rPr>
              <w:drawing>
                <wp:inline distT="0" distB="0" distL="0" distR="0">
                  <wp:extent cx="1329603" cy="440054"/>
                  <wp:effectExtent l="0" t="0" r="0" b="0"/>
                  <wp:docPr id="11" name="image2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03" cy="44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 w:cs="Trebuchet MS" w:eastAsia="Trebuchet MS" w:hint="default"/>
                <w:position w:val="-13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rebuchet MS" w:hAnsi="Trebuchet MS" w:cs="Trebuchet MS" w:eastAsia="Trebuchet MS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1" w:right="141" w:hanging="3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/>
                <w:color w:val="585858"/>
                <w:sz w:val="20"/>
              </w:rPr>
              <w:t>Utiliser une lame de</w:t>
            </w:r>
            <w:r>
              <w:rPr>
                <w:rFonts w:ascii="Trebuchet MS" w:hAnsi="Trebuchet MS"/>
                <w:color w:val="585858"/>
                <w:spacing w:val="-12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scie</w:t>
            </w:r>
            <w:r>
              <w:rPr>
                <w:rFonts w:ascii="Trebuchet MS" w:hAnsi="Trebuchet MS"/>
                <w:color w:val="585858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Bosch</w:t>
            </w:r>
            <w:r>
              <w:rPr>
                <w:rFonts w:ascii="Trebuchet MS" w:hAnsi="Trebuchet MS"/>
                <w:color w:val="585858"/>
                <w:spacing w:val="-3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T141HM.</w:t>
            </w:r>
            <w:r>
              <w:rPr>
                <w:rFonts w:ascii="Trebuchet MS" w:hAnsi="Trebuchet MS"/>
                <w:color w:val="585858"/>
                <w:spacing w:val="-1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Désactiver le</w:t>
            </w:r>
            <w:r>
              <w:rPr>
                <w:rFonts w:ascii="Trebuchet MS" w:hAnsi="Trebuchet MS"/>
                <w:color w:val="585858"/>
                <w:spacing w:val="-15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mouvement</w:t>
            </w:r>
            <w:r>
              <w:rPr>
                <w:rFonts w:ascii="Trebuchet MS" w:hAnsi="Trebuchet MS"/>
                <w:color w:val="585858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pendulaire.</w:t>
            </w:r>
            <w:r>
              <w:rPr>
                <w:rFonts w:ascii="Trebuchet MS" w:hAnsi="Trebuchet MS"/>
                <w:sz w:val="20"/>
              </w:rPr>
            </w:r>
          </w:p>
          <w:p>
            <w:pPr>
              <w:pStyle w:val="TableParagraph"/>
              <w:spacing w:line="240" w:lineRule="auto"/>
              <w:ind w:left="124" w:right="127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/>
                <w:color w:val="585858"/>
                <w:sz w:val="20"/>
              </w:rPr>
              <w:t>Couper les panneaux</w:t>
            </w:r>
            <w:r>
              <w:rPr>
                <w:rFonts w:ascii="Trebuchet MS"/>
                <w:color w:val="585858"/>
                <w:spacing w:val="-15"/>
                <w:sz w:val="20"/>
              </w:rPr>
              <w:t> </w:t>
            </w:r>
            <w:r>
              <w:rPr>
                <w:rFonts w:ascii="Trebuchet MS"/>
                <w:color w:val="585858"/>
                <w:sz w:val="20"/>
              </w:rPr>
              <w:t>face</w:t>
            </w:r>
            <w:r>
              <w:rPr>
                <w:rFonts w:ascii="Trebuchet MS"/>
                <w:color w:val="585858"/>
                <w:w w:val="99"/>
                <w:sz w:val="20"/>
              </w:rPr>
              <w:t> </w:t>
            </w:r>
            <w:r>
              <w:rPr>
                <w:rFonts w:ascii="Trebuchet MS"/>
                <w:color w:val="585858"/>
                <w:sz w:val="20"/>
              </w:rPr>
              <w:t>avant vers le</w:t>
            </w:r>
            <w:r>
              <w:rPr>
                <w:rFonts w:ascii="Trebuchet MS"/>
                <w:color w:val="585858"/>
                <w:spacing w:val="-12"/>
                <w:sz w:val="20"/>
              </w:rPr>
              <w:t> </w:t>
            </w:r>
            <w:r>
              <w:rPr>
                <w:rFonts w:ascii="Trebuchet MS"/>
                <w:color w:val="585858"/>
                <w:sz w:val="20"/>
              </w:rPr>
              <w:t>bas.</w:t>
            </w:r>
            <w:r>
              <w:rPr>
                <w:rFonts w:ascii="Trebuchet MS"/>
                <w:sz w:val="20"/>
              </w:rPr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/>
                <w:color w:val="585858"/>
                <w:sz w:val="20"/>
              </w:rPr>
              <w:t>Nettoyer toute</w:t>
            </w:r>
            <w:r>
              <w:rPr>
                <w:rFonts w:ascii="Trebuchet MS" w:hAnsi="Trebuchet MS"/>
                <w:color w:val="585858"/>
                <w:spacing w:val="-21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poussière.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2319" w:type="dxa"/>
            <w:tcBorders>
              <w:top w:val="nil" w:sz="6" w:space="0" w:color="auto"/>
              <w:left w:val="single" w:sz="4" w:space="0" w:color="000000"/>
              <w:bottom w:val="single" w:sz="8" w:space="0" w:color="4D4E52"/>
              <w:right w:val="single" w:sz="4" w:space="0" w:color="000000"/>
            </w:tcBorders>
          </w:tcPr>
          <w:p>
            <w:pPr>
              <w:pStyle w:val="TableParagraph"/>
              <w:spacing w:line="1785" w:lineRule="exact"/>
              <w:ind w:left="148"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 w:cs="Trebuchet MS" w:eastAsia="Trebuchet MS" w:hint="default"/>
                <w:position w:val="-35"/>
                <w:sz w:val="20"/>
                <w:szCs w:val="20"/>
              </w:rPr>
              <w:drawing>
                <wp:inline distT="0" distB="0" distL="0" distR="0">
                  <wp:extent cx="1268605" cy="1133475"/>
                  <wp:effectExtent l="0" t="0" r="0" b="0"/>
                  <wp:docPr id="13" name="image2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60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 w:cs="Trebuchet MS" w:eastAsia="Trebuchet MS" w:hint="default"/>
                <w:position w:val="-35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rebuchet MS" w:hAnsi="Trebuchet MS" w:cs="Trebuchet MS" w:eastAsia="Trebuchet MS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17" w:right="119" w:hanging="2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/>
                <w:color w:val="585858"/>
                <w:sz w:val="20"/>
              </w:rPr>
              <w:t>Abattage des</w:t>
            </w:r>
            <w:r>
              <w:rPr>
                <w:rFonts w:ascii="Trebuchet MS" w:hAnsi="Trebuchet MS"/>
                <w:color w:val="585858"/>
                <w:spacing w:val="-7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arêtes</w:t>
            </w:r>
            <w:r>
              <w:rPr>
                <w:rFonts w:ascii="Trebuchet MS" w:hAnsi="Trebuchet MS"/>
                <w:color w:val="585858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Utiliser du</w:t>
            </w:r>
            <w:r>
              <w:rPr>
                <w:rFonts w:ascii="Trebuchet MS" w:hAnsi="Trebuchet MS"/>
                <w:color w:val="585858"/>
                <w:spacing w:val="-8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papier</w:t>
            </w:r>
            <w:r>
              <w:rPr>
                <w:rFonts w:ascii="Trebuchet MS" w:hAnsi="Trebuchet MS"/>
                <w:color w:val="585858"/>
                <w:spacing w:val="-1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abrasif de grain</w:t>
            </w:r>
            <w:r>
              <w:rPr>
                <w:rFonts w:ascii="Trebuchet MS" w:hAnsi="Trebuchet MS"/>
                <w:color w:val="585858"/>
                <w:spacing w:val="-16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80.</w:t>
            </w:r>
            <w:r>
              <w:rPr>
                <w:rFonts w:ascii="Trebuchet MS" w:hAnsi="Trebuchet MS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7" w:right="119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/>
                <w:color w:val="585858"/>
                <w:sz w:val="20"/>
              </w:rPr>
              <w:t>Retirer toute</w:t>
            </w:r>
            <w:r>
              <w:rPr>
                <w:rFonts w:ascii="Trebuchet MS" w:hAnsi="Trebuchet MS"/>
                <w:color w:val="585858"/>
                <w:spacing w:val="-15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poussière</w:t>
            </w:r>
            <w:r>
              <w:rPr>
                <w:rFonts w:ascii="Trebuchet MS" w:hAnsi="Trebuchet MS"/>
                <w:color w:val="585858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avec un</w:t>
            </w:r>
            <w:r>
              <w:rPr>
                <w:rFonts w:ascii="Trebuchet MS" w:hAnsi="Trebuchet MS"/>
                <w:color w:val="585858"/>
                <w:spacing w:val="-4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chiffon</w:t>
            </w:r>
            <w:r>
              <w:rPr>
                <w:rFonts w:ascii="Trebuchet MS" w:hAnsi="Trebuchet MS"/>
                <w:color w:val="585858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microfibre, une</w:t>
            </w:r>
            <w:r>
              <w:rPr>
                <w:rFonts w:ascii="Trebuchet MS" w:hAnsi="Trebuchet MS"/>
                <w:color w:val="585858"/>
                <w:spacing w:val="-12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brosse</w:t>
            </w:r>
            <w:r>
              <w:rPr>
                <w:rFonts w:ascii="Trebuchet MS" w:hAnsi="Trebuchet MS"/>
                <w:color w:val="585858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souple, ou un</w:t>
            </w:r>
            <w:r>
              <w:rPr>
                <w:rFonts w:ascii="Trebuchet MS" w:hAnsi="Trebuchet MS"/>
                <w:color w:val="585858"/>
                <w:spacing w:val="-12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pistolet</w:t>
            </w:r>
            <w:r>
              <w:rPr>
                <w:rFonts w:ascii="Trebuchet MS" w:hAnsi="Trebuchet MS"/>
                <w:color w:val="585858"/>
                <w:spacing w:val="-1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à air</w:t>
            </w:r>
            <w:r>
              <w:rPr>
                <w:rFonts w:ascii="Trebuchet MS" w:hAnsi="Trebuchet MS"/>
                <w:color w:val="585858"/>
                <w:spacing w:val="-11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compressé.</w:t>
            </w:r>
            <w:r>
              <w:rPr>
                <w:rFonts w:ascii="Trebuchet MS" w:hAnsi="Trebuchet MS"/>
                <w:sz w:val="20"/>
              </w:rPr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BodyText"/>
        <w:spacing w:line="240" w:lineRule="auto"/>
        <w:ind w:right="106"/>
        <w:jc w:val="both"/>
      </w:pPr>
      <w:r>
        <w:rPr>
          <w:color w:val="525252"/>
        </w:rPr>
        <w:t>En cas de découpe sur site, assurez-</w:t>
      </w:r>
      <w:r>
        <w:rPr>
          <w:rFonts w:ascii="Trebuchet MS" w:hAnsi="Trebuchet MS" w:cs="Trebuchet MS" w:eastAsia="Trebuchet MS" w:hint="default"/>
          <w:color w:val="525252"/>
        </w:rPr>
        <w:t>vous d’utiliser un aspirateu</w:t>
      </w:r>
      <w:r>
        <w:rPr>
          <w:color w:val="525252"/>
        </w:rPr>
        <w:t>r approprié</w:t>
      </w:r>
      <w:r>
        <w:rPr>
          <w:color w:val="525252"/>
          <w:spacing w:val="24"/>
        </w:rPr>
        <w:t> </w:t>
      </w:r>
      <w:r>
        <w:rPr>
          <w:color w:val="525252"/>
        </w:rPr>
        <w:t>pour</w:t>
      </w:r>
      <w:r>
        <w:rPr>
          <w:color w:val="525252"/>
          <w:w w:val="99"/>
        </w:rPr>
        <w:t> </w:t>
      </w:r>
      <w:r>
        <w:rPr>
          <w:color w:val="525252"/>
        </w:rPr>
        <w:t>éliminer</w:t>
      </w:r>
      <w:r>
        <w:rPr>
          <w:color w:val="525252"/>
          <w:spacing w:val="-20"/>
        </w:rPr>
        <w:t> </w:t>
      </w:r>
      <w:r>
        <w:rPr>
          <w:color w:val="525252"/>
        </w:rPr>
        <w:t>toute</w:t>
      </w:r>
      <w:r>
        <w:rPr>
          <w:color w:val="525252"/>
          <w:spacing w:val="-20"/>
        </w:rPr>
        <w:t> </w:t>
      </w:r>
      <w:r>
        <w:rPr>
          <w:color w:val="525252"/>
        </w:rPr>
        <w:t>poussière</w:t>
      </w:r>
      <w:r>
        <w:rPr>
          <w:color w:val="525252"/>
          <w:spacing w:val="-17"/>
        </w:rPr>
        <w:t> </w:t>
      </w:r>
      <w:r>
        <w:rPr>
          <w:color w:val="525252"/>
        </w:rPr>
        <w:t>de</w:t>
      </w:r>
      <w:r>
        <w:rPr>
          <w:color w:val="525252"/>
          <w:spacing w:val="-18"/>
        </w:rPr>
        <w:t> </w:t>
      </w:r>
      <w:r>
        <w:rPr>
          <w:color w:val="525252"/>
        </w:rPr>
        <w:t>découpe.</w:t>
      </w:r>
      <w:r>
        <w:rPr>
          <w:color w:val="525252"/>
          <w:spacing w:val="-18"/>
        </w:rPr>
        <w:t> </w:t>
      </w:r>
      <w:r>
        <w:rPr>
          <w:color w:val="525252"/>
        </w:rPr>
        <w:t>Respectez</w:t>
      </w:r>
      <w:r>
        <w:rPr>
          <w:color w:val="525252"/>
          <w:spacing w:val="-20"/>
        </w:rPr>
        <w:t> </w:t>
      </w:r>
      <w:r>
        <w:rPr>
          <w:color w:val="525252"/>
        </w:rPr>
        <w:t>les</w:t>
      </w:r>
      <w:r>
        <w:rPr>
          <w:color w:val="525252"/>
          <w:spacing w:val="-19"/>
        </w:rPr>
        <w:t> </w:t>
      </w:r>
      <w:r>
        <w:rPr>
          <w:color w:val="525252"/>
        </w:rPr>
        <w:t>consignes</w:t>
      </w:r>
      <w:r>
        <w:rPr>
          <w:color w:val="525252"/>
          <w:spacing w:val="-19"/>
        </w:rPr>
        <w:t> </w:t>
      </w:r>
      <w:r>
        <w:rPr>
          <w:color w:val="525252"/>
        </w:rPr>
        <w:t>de</w:t>
      </w:r>
      <w:r>
        <w:rPr>
          <w:color w:val="525252"/>
          <w:spacing w:val="-20"/>
        </w:rPr>
        <w:t> </w:t>
      </w:r>
      <w:r>
        <w:rPr>
          <w:color w:val="525252"/>
        </w:rPr>
        <w:t>santé</w:t>
      </w:r>
      <w:r>
        <w:rPr>
          <w:color w:val="525252"/>
          <w:spacing w:val="-17"/>
        </w:rPr>
        <w:t> </w:t>
      </w:r>
      <w:r>
        <w:rPr>
          <w:color w:val="525252"/>
        </w:rPr>
        <w:t>et</w:t>
      </w:r>
      <w:r>
        <w:rPr>
          <w:color w:val="525252"/>
          <w:spacing w:val="-19"/>
        </w:rPr>
        <w:t> </w:t>
      </w:r>
      <w:r>
        <w:rPr>
          <w:color w:val="525252"/>
        </w:rPr>
        <w:t>de</w:t>
      </w:r>
      <w:r>
        <w:rPr>
          <w:color w:val="525252"/>
          <w:spacing w:val="-20"/>
        </w:rPr>
        <w:t> </w:t>
      </w:r>
      <w:r>
        <w:rPr>
          <w:color w:val="525252"/>
        </w:rPr>
        <w:t>sécurité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à</w:t>
      </w:r>
      <w:r>
        <w:rPr>
          <w:color w:val="525252"/>
          <w:spacing w:val="-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l’aide</w:t>
      </w:r>
      <w:r>
        <w:rPr>
          <w:rFonts w:ascii="Trebuchet MS" w:hAnsi="Trebuchet MS" w:cs="Trebuchet MS" w:eastAsia="Trebuchet MS" w:hint="default"/>
          <w:color w:val="525252"/>
          <w:spacing w:val="-1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d’équipements</w:t>
      </w:r>
      <w:r>
        <w:rPr>
          <w:rFonts w:ascii="Trebuchet MS" w:hAnsi="Trebuchet MS" w:cs="Trebuchet MS" w:eastAsia="Trebuchet MS" w:hint="default"/>
          <w:color w:val="525252"/>
          <w:spacing w:val="-6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de</w:t>
      </w:r>
      <w:r>
        <w:rPr>
          <w:rFonts w:ascii="Trebuchet MS" w:hAnsi="Trebuchet MS" w:cs="Trebuchet MS" w:eastAsia="Trebuchet MS" w:hint="default"/>
          <w:color w:val="525252"/>
          <w:spacing w:val="-8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protection</w:t>
      </w:r>
      <w:r>
        <w:rPr>
          <w:rFonts w:ascii="Trebuchet MS" w:hAnsi="Trebuchet MS" w:cs="Trebuchet MS" w:eastAsia="Trebuchet MS" w:hint="default"/>
          <w:color w:val="525252"/>
          <w:spacing w:val="-8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individuels</w:t>
      </w:r>
      <w:r>
        <w:rPr>
          <w:rFonts w:ascii="Trebuchet MS" w:hAnsi="Trebuchet MS" w:cs="Trebuchet MS" w:eastAsia="Trebuchet MS" w:hint="default"/>
          <w:color w:val="525252"/>
          <w:spacing w:val="-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adéquats</w:t>
      </w:r>
      <w:r>
        <w:rPr>
          <w:rFonts w:ascii="Trebuchet MS" w:hAnsi="Trebuchet MS" w:cs="Trebuchet MS" w:eastAsia="Trebuchet MS" w:hint="default"/>
          <w:color w:val="525252"/>
          <w:spacing w:val="-2"/>
        </w:rPr>
        <w:t> </w:t>
      </w:r>
      <w:r>
        <w:rPr>
          <w:color w:val="525252"/>
        </w:rPr>
        <w:t>pour</w:t>
      </w:r>
      <w:r>
        <w:rPr>
          <w:color w:val="525252"/>
          <w:spacing w:val="-8"/>
        </w:rPr>
        <w:t> </w:t>
      </w:r>
      <w:r>
        <w:rPr>
          <w:color w:val="525252"/>
        </w:rPr>
        <w:t>tous</w:t>
      </w:r>
      <w:r>
        <w:rPr>
          <w:color w:val="525252"/>
          <w:spacing w:val="-9"/>
        </w:rPr>
        <w:t> </w:t>
      </w:r>
      <w:r>
        <w:rPr>
          <w:color w:val="525252"/>
        </w:rPr>
        <w:t>les</w:t>
      </w:r>
      <w:r>
        <w:rPr>
          <w:color w:val="525252"/>
          <w:spacing w:val="-8"/>
        </w:rPr>
        <w:t> </w:t>
      </w:r>
      <w:r>
        <w:rPr>
          <w:color w:val="525252"/>
        </w:rPr>
        <w:t>opérateurs.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" w:footer="1239" w:top="1400" w:bottom="1420" w:left="600" w:right="740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179" w:val="left" w:leader="none"/>
        </w:tabs>
        <w:spacing w:line="240" w:lineRule="auto" w:before="192" w:after="0"/>
        <w:ind w:left="1178" w:right="0" w:hanging="360"/>
        <w:jc w:val="left"/>
      </w:pPr>
      <w:r>
        <w:rPr>
          <w:color w:val="4D4E52"/>
        </w:rPr>
        <w:t>Méthode de traitement des chants avec</w:t>
      </w:r>
      <w:r>
        <w:rPr>
          <w:color w:val="4D4E52"/>
          <w:spacing w:val="-31"/>
        </w:rPr>
        <w:t> </w:t>
      </w:r>
      <w:r>
        <w:rPr>
          <w:color w:val="4D4E52"/>
        </w:rPr>
        <w:t>LUKO</w:t>
      </w:r>
      <w:r>
        <w:rPr/>
      </w:r>
    </w:p>
    <w:p>
      <w:pPr>
        <w:pStyle w:val="BodyText"/>
        <w:spacing w:line="240" w:lineRule="auto" w:before="230"/>
        <w:ind w:right="113"/>
        <w:jc w:val="both"/>
      </w:pPr>
      <w:r>
        <w:rPr>
          <w:color w:val="525252"/>
        </w:rPr>
        <w:t>NB</w:t>
      </w:r>
      <w:r>
        <w:rPr>
          <w:color w:val="525252"/>
          <w:spacing w:val="-5"/>
        </w:rPr>
        <w:t> </w:t>
      </w:r>
      <w:r>
        <w:rPr>
          <w:color w:val="525252"/>
        </w:rPr>
        <w:t>:</w:t>
      </w:r>
      <w:r>
        <w:rPr>
          <w:color w:val="525252"/>
          <w:spacing w:val="-9"/>
        </w:rPr>
        <w:t> </w:t>
      </w:r>
      <w:r>
        <w:rPr>
          <w:color w:val="525252"/>
        </w:rPr>
        <w:t>Le</w:t>
      </w:r>
      <w:r>
        <w:rPr>
          <w:color w:val="525252"/>
          <w:spacing w:val="-10"/>
        </w:rPr>
        <w:t> </w:t>
      </w:r>
      <w:r>
        <w:rPr>
          <w:color w:val="525252"/>
        </w:rPr>
        <w:t>traitement</w:t>
      </w:r>
      <w:r>
        <w:rPr>
          <w:color w:val="525252"/>
          <w:spacing w:val="-9"/>
        </w:rPr>
        <w:t> </w:t>
      </w:r>
      <w:r>
        <w:rPr>
          <w:color w:val="525252"/>
        </w:rPr>
        <w:t>des</w:t>
      </w:r>
      <w:r>
        <w:rPr>
          <w:color w:val="525252"/>
          <w:spacing w:val="-9"/>
        </w:rPr>
        <w:t> </w:t>
      </w:r>
      <w:r>
        <w:rPr>
          <w:color w:val="525252"/>
        </w:rPr>
        <w:t>chants</w:t>
      </w:r>
      <w:r>
        <w:rPr>
          <w:color w:val="525252"/>
          <w:spacing w:val="-9"/>
        </w:rPr>
        <w:t> </w:t>
      </w:r>
      <w:r>
        <w:rPr>
          <w:color w:val="525252"/>
        </w:rPr>
        <w:t>avec</w:t>
      </w:r>
      <w:r>
        <w:rPr>
          <w:color w:val="525252"/>
          <w:spacing w:val="-10"/>
        </w:rPr>
        <w:t> </w:t>
      </w:r>
      <w:r>
        <w:rPr>
          <w:color w:val="525252"/>
        </w:rPr>
        <w:t>LUKO</w:t>
      </w:r>
      <w:r>
        <w:rPr>
          <w:color w:val="525252"/>
          <w:spacing w:val="-9"/>
        </w:rPr>
        <w:t> </w:t>
      </w:r>
      <w:r>
        <w:rPr>
          <w:color w:val="525252"/>
        </w:rPr>
        <w:t>est</w:t>
      </w:r>
      <w:r>
        <w:rPr>
          <w:color w:val="525252"/>
          <w:spacing w:val="-9"/>
        </w:rPr>
        <w:t> </w:t>
      </w:r>
      <w:r>
        <w:rPr>
          <w:color w:val="525252"/>
        </w:rPr>
        <w:t>appliqué</w:t>
      </w:r>
      <w:r>
        <w:rPr>
          <w:color w:val="525252"/>
          <w:spacing w:val="-8"/>
        </w:rPr>
        <w:t> </w:t>
      </w:r>
      <w:r>
        <w:rPr>
          <w:color w:val="525252"/>
        </w:rPr>
        <w:t>par</w:t>
      </w:r>
      <w:r>
        <w:rPr>
          <w:color w:val="525252"/>
          <w:spacing w:val="-10"/>
        </w:rPr>
        <w:t> </w:t>
      </w:r>
      <w:r>
        <w:rPr>
          <w:color w:val="525252"/>
        </w:rPr>
        <w:t>le</w:t>
      </w:r>
      <w:r>
        <w:rPr>
          <w:color w:val="525252"/>
          <w:spacing w:val="-10"/>
        </w:rPr>
        <w:t> </w:t>
      </w:r>
      <w:r>
        <w:rPr>
          <w:color w:val="525252"/>
        </w:rPr>
        <w:t>transformateur</w:t>
      </w:r>
      <w:r>
        <w:rPr>
          <w:color w:val="525252"/>
          <w:spacing w:val="-10"/>
        </w:rPr>
        <w:t> </w:t>
      </w:r>
      <w:r>
        <w:rPr>
          <w:color w:val="525252"/>
        </w:rPr>
        <w:t>certifié</w:t>
      </w:r>
      <w:r>
        <w:rPr>
          <w:color w:val="525252"/>
          <w:w w:val="99"/>
        </w:rPr>
        <w:t> </w:t>
      </w:r>
      <w:r>
        <w:rPr>
          <w:color w:val="525252"/>
        </w:rPr>
        <w:t>sur les pièces découpées par ses soins lorsque cela est nécessaire. Cependant,</w:t>
      </w:r>
      <w:r>
        <w:rPr>
          <w:color w:val="525252"/>
          <w:spacing w:val="-39"/>
        </w:rPr>
        <w:t> </w:t>
      </w:r>
      <w:r>
        <w:rPr>
          <w:color w:val="525252"/>
        </w:rPr>
        <w:t>dans</w:t>
      </w:r>
      <w:r>
        <w:rPr>
          <w:color w:val="525252"/>
          <w:w w:val="99"/>
        </w:rPr>
        <w:t> </w:t>
      </w:r>
      <w:r>
        <w:rPr>
          <w:color w:val="525252"/>
        </w:rPr>
        <w:t>certains</w:t>
      </w:r>
      <w:r>
        <w:rPr>
          <w:color w:val="525252"/>
          <w:spacing w:val="-14"/>
        </w:rPr>
        <w:t> </w:t>
      </w:r>
      <w:r>
        <w:rPr>
          <w:color w:val="525252"/>
        </w:rPr>
        <w:t>cas</w:t>
      </w:r>
      <w:r>
        <w:rPr>
          <w:color w:val="525252"/>
          <w:spacing w:val="-15"/>
        </w:rPr>
        <w:t> </w:t>
      </w:r>
      <w:r>
        <w:rPr>
          <w:color w:val="525252"/>
        </w:rPr>
        <w:t>exceptionnels</w:t>
      </w:r>
      <w:r>
        <w:rPr>
          <w:color w:val="525252"/>
          <w:spacing w:val="-14"/>
        </w:rPr>
        <w:t> </w:t>
      </w:r>
      <w:r>
        <w:rPr>
          <w:color w:val="525252"/>
        </w:rPr>
        <w:t>où</w:t>
      </w:r>
      <w:r>
        <w:rPr>
          <w:color w:val="525252"/>
          <w:spacing w:val="-18"/>
        </w:rPr>
        <w:t> </w:t>
      </w:r>
      <w:r>
        <w:rPr>
          <w:color w:val="525252"/>
        </w:rPr>
        <w:t>une</w:t>
      </w:r>
      <w:r>
        <w:rPr>
          <w:color w:val="525252"/>
          <w:spacing w:val="-15"/>
        </w:rPr>
        <w:t> </w:t>
      </w:r>
      <w:r>
        <w:rPr>
          <w:color w:val="525252"/>
        </w:rPr>
        <w:t>découpe</w:t>
      </w:r>
      <w:r>
        <w:rPr>
          <w:color w:val="525252"/>
          <w:spacing w:val="-17"/>
        </w:rPr>
        <w:t> </w:t>
      </w:r>
      <w:r>
        <w:rPr>
          <w:color w:val="525252"/>
        </w:rPr>
        <w:t>sur</w:t>
      </w:r>
      <w:r>
        <w:rPr>
          <w:color w:val="525252"/>
          <w:spacing w:val="-15"/>
        </w:rPr>
        <w:t> </w:t>
      </w:r>
      <w:r>
        <w:rPr>
          <w:color w:val="525252"/>
        </w:rPr>
        <w:t>chantier</w:t>
      </w:r>
      <w:r>
        <w:rPr>
          <w:color w:val="525252"/>
          <w:spacing w:val="-17"/>
        </w:rPr>
        <w:t> </w:t>
      </w:r>
      <w:r>
        <w:rPr>
          <w:color w:val="525252"/>
        </w:rPr>
        <w:t>est</w:t>
      </w:r>
      <w:r>
        <w:rPr>
          <w:color w:val="525252"/>
          <w:spacing w:val="-15"/>
        </w:rPr>
        <w:t> </w:t>
      </w:r>
      <w:r>
        <w:rPr>
          <w:color w:val="525252"/>
        </w:rPr>
        <w:t>nécessaire,</w:t>
      </w:r>
      <w:r>
        <w:rPr>
          <w:color w:val="525252"/>
          <w:spacing w:val="-16"/>
        </w:rPr>
        <w:t> </w:t>
      </w:r>
      <w:r>
        <w:rPr>
          <w:color w:val="525252"/>
        </w:rPr>
        <w:t>le</w:t>
      </w:r>
      <w:r>
        <w:rPr>
          <w:color w:val="525252"/>
          <w:spacing w:val="-15"/>
        </w:rPr>
        <w:t> </w:t>
      </w:r>
      <w:r>
        <w:rPr>
          <w:color w:val="525252"/>
        </w:rPr>
        <w:t>traitement</w:t>
      </w:r>
      <w:r>
        <w:rPr>
          <w:color w:val="525252"/>
          <w:w w:val="99"/>
        </w:rPr>
        <w:t> </w:t>
      </w:r>
      <w:r>
        <w:rPr>
          <w:color w:val="525252"/>
        </w:rPr>
        <w:t>ci-dessous doit être appliqué sur les bords</w:t>
      </w:r>
      <w:r>
        <w:rPr>
          <w:color w:val="525252"/>
          <w:spacing w:val="-34"/>
        </w:rPr>
        <w:t> </w:t>
      </w:r>
      <w:r>
        <w:rPr>
          <w:color w:val="525252"/>
        </w:rPr>
        <w:t>coupés.</w:t>
      </w:r>
      <w:r>
        <w:rPr/>
      </w:r>
    </w:p>
    <w:p>
      <w:pPr>
        <w:spacing w:line="240" w:lineRule="auto" w:before="10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pStyle w:val="BodyText"/>
        <w:spacing w:line="240" w:lineRule="auto"/>
        <w:ind w:right="105"/>
        <w:jc w:val="both"/>
      </w:pPr>
      <w:r>
        <w:rPr>
          <w:color w:val="525252"/>
        </w:rPr>
        <w:t>Avec les panneaux EQUITONE à revêtement de finition, [natura], et [natura]Pro,</w:t>
      </w:r>
      <w:r>
        <w:rPr>
          <w:color w:val="525252"/>
          <w:spacing w:val="18"/>
        </w:rPr>
        <w:t> </w:t>
      </w:r>
      <w:r>
        <w:rPr>
          <w:color w:val="525252"/>
        </w:rPr>
        <w:t>la</w:t>
      </w:r>
      <w:r>
        <w:rPr>
          <w:color w:val="525252"/>
          <w:w w:val="9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pénétration</w:t>
      </w:r>
      <w:r>
        <w:rPr>
          <w:rFonts w:ascii="Trebuchet MS" w:hAnsi="Trebuchet MS" w:cs="Trebuchet MS" w:eastAsia="Trebuchet MS" w:hint="default"/>
          <w:color w:val="525252"/>
          <w:spacing w:val="-6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d’eau</w:t>
      </w:r>
      <w:r>
        <w:rPr>
          <w:rFonts w:ascii="Trebuchet MS" w:hAnsi="Trebuchet MS" w:cs="Trebuchet MS" w:eastAsia="Trebuchet MS" w:hint="default"/>
          <w:color w:val="525252"/>
          <w:spacing w:val="-3"/>
        </w:rPr>
        <w:t> </w:t>
      </w:r>
      <w:r>
        <w:rPr>
          <w:color w:val="525252"/>
        </w:rPr>
        <w:t>par</w:t>
      </w:r>
      <w:r>
        <w:rPr>
          <w:color w:val="525252"/>
          <w:spacing w:val="-5"/>
        </w:rPr>
        <w:t> </w:t>
      </w:r>
      <w:r>
        <w:rPr>
          <w:color w:val="525252"/>
        </w:rPr>
        <w:t>les</w:t>
      </w:r>
      <w:r>
        <w:rPr>
          <w:color w:val="525252"/>
          <w:spacing w:val="-7"/>
        </w:rPr>
        <w:t> </w:t>
      </w:r>
      <w:r>
        <w:rPr>
          <w:color w:val="525252"/>
        </w:rPr>
        <w:t>bords</w:t>
      </w:r>
      <w:r>
        <w:rPr>
          <w:color w:val="525252"/>
          <w:spacing w:val="-7"/>
        </w:rPr>
        <w:t> </w:t>
      </w:r>
      <w:r>
        <w:rPr>
          <w:color w:val="525252"/>
        </w:rPr>
        <w:t>des</w:t>
      </w:r>
      <w:r>
        <w:rPr>
          <w:color w:val="525252"/>
          <w:spacing w:val="-3"/>
        </w:rPr>
        <w:t> </w:t>
      </w:r>
      <w:r>
        <w:rPr>
          <w:color w:val="525252"/>
        </w:rPr>
        <w:t>panneaux</w:t>
      </w:r>
      <w:r>
        <w:rPr>
          <w:color w:val="525252"/>
          <w:spacing w:val="-6"/>
        </w:rPr>
        <w:t> </w:t>
      </w:r>
      <w:r>
        <w:rPr>
          <w:color w:val="525252"/>
        </w:rPr>
        <w:t>peut</w:t>
      </w:r>
      <w:r>
        <w:rPr>
          <w:color w:val="525252"/>
          <w:spacing w:val="-5"/>
        </w:rPr>
        <w:t> </w:t>
      </w:r>
      <w:r>
        <w:rPr>
          <w:color w:val="525252"/>
        </w:rPr>
        <w:t>devenir</w:t>
      </w:r>
      <w:r>
        <w:rPr>
          <w:color w:val="525252"/>
          <w:spacing w:val="-8"/>
        </w:rPr>
        <w:t> </w:t>
      </w:r>
      <w:r>
        <w:rPr>
          <w:color w:val="525252"/>
        </w:rPr>
        <w:t>apparente</w:t>
      </w:r>
      <w:r>
        <w:rPr>
          <w:color w:val="525252"/>
          <w:spacing w:val="-5"/>
        </w:rPr>
        <w:t> </w:t>
      </w:r>
      <w:r>
        <w:rPr>
          <w:color w:val="525252"/>
        </w:rPr>
        <w:t>au</w:t>
      </w:r>
      <w:r>
        <w:rPr>
          <w:color w:val="525252"/>
          <w:spacing w:val="-6"/>
        </w:rPr>
        <w:t> </w:t>
      </w:r>
      <w:r>
        <w:rPr>
          <w:color w:val="525252"/>
        </w:rPr>
        <w:t>travers</w:t>
      </w:r>
      <w:r>
        <w:rPr>
          <w:color w:val="525252"/>
          <w:spacing w:val="-3"/>
        </w:rPr>
        <w:t> </w:t>
      </w:r>
      <w:r>
        <w:rPr>
          <w:color w:val="525252"/>
        </w:rPr>
        <w:t>du</w:t>
      </w:r>
      <w:r>
        <w:rPr>
          <w:color w:val="525252"/>
          <w:spacing w:val="-1"/>
          <w:w w:val="9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phénomène d’</w:t>
      </w:r>
      <w:r>
        <w:rPr>
          <w:color w:val="525252"/>
        </w:rPr>
        <w:t>efflorescence des bords, ou le développement de nuances</w:t>
      </w:r>
      <w:r>
        <w:rPr>
          <w:color w:val="525252"/>
          <w:spacing w:val="51"/>
        </w:rPr>
        <w:t> </w:t>
      </w:r>
      <w:r>
        <w:rPr>
          <w:color w:val="525252"/>
        </w:rPr>
        <w:t>sombres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par</w:t>
      </w:r>
      <w:r>
        <w:rPr>
          <w:color w:val="525252"/>
          <w:spacing w:val="-11"/>
        </w:rPr>
        <w:t> </w:t>
      </w:r>
      <w:r>
        <w:rPr>
          <w:color w:val="525252"/>
        </w:rPr>
        <w:t>temps</w:t>
      </w:r>
      <w:r>
        <w:rPr>
          <w:color w:val="525252"/>
          <w:spacing w:val="-10"/>
        </w:rPr>
        <w:t> </w:t>
      </w:r>
      <w:r>
        <w:rPr>
          <w:color w:val="525252"/>
        </w:rPr>
        <w:t>humide.</w:t>
      </w:r>
      <w:r>
        <w:rPr>
          <w:color w:val="525252"/>
          <w:spacing w:val="-10"/>
        </w:rPr>
        <w:t> </w:t>
      </w:r>
      <w:r>
        <w:rPr>
          <w:color w:val="525252"/>
        </w:rPr>
        <w:t>Cet</w:t>
      </w:r>
      <w:r>
        <w:rPr>
          <w:color w:val="525252"/>
          <w:spacing w:val="-11"/>
        </w:rPr>
        <w:t> </w:t>
      </w:r>
      <w:r>
        <w:rPr>
          <w:color w:val="525252"/>
        </w:rPr>
        <w:t>effet</w:t>
      </w:r>
      <w:r>
        <w:rPr>
          <w:color w:val="525252"/>
          <w:spacing w:val="-11"/>
        </w:rPr>
        <w:t> </w:t>
      </w:r>
      <w:r>
        <w:rPr>
          <w:color w:val="525252"/>
        </w:rPr>
        <w:t>disparaît</w:t>
      </w:r>
      <w:r>
        <w:rPr>
          <w:color w:val="525252"/>
          <w:spacing w:val="-11"/>
        </w:rPr>
        <w:t> </w:t>
      </w:r>
      <w:r>
        <w:rPr>
          <w:color w:val="525252"/>
        </w:rPr>
        <w:t>et</w:t>
      </w:r>
      <w:r>
        <w:rPr>
          <w:color w:val="525252"/>
          <w:spacing w:val="-11"/>
        </w:rPr>
        <w:t> </w:t>
      </w:r>
      <w:r>
        <w:rPr>
          <w:color w:val="525252"/>
        </w:rPr>
        <w:t>cesse</w:t>
      </w:r>
      <w:r>
        <w:rPr>
          <w:color w:val="525252"/>
          <w:spacing w:val="-12"/>
        </w:rPr>
        <w:t> </w:t>
      </w:r>
      <w:r>
        <w:rPr>
          <w:color w:val="525252"/>
        </w:rPr>
        <w:t>avec</w:t>
      </w:r>
      <w:r>
        <w:rPr>
          <w:color w:val="525252"/>
          <w:spacing w:val="-12"/>
        </w:rPr>
        <w:t> </w:t>
      </w:r>
      <w:r>
        <w:rPr>
          <w:color w:val="525252"/>
        </w:rPr>
        <w:t>le</w:t>
      </w:r>
      <w:r>
        <w:rPr>
          <w:color w:val="525252"/>
          <w:spacing w:val="-12"/>
        </w:rPr>
        <w:t> </w:t>
      </w:r>
      <w:r>
        <w:rPr>
          <w:color w:val="525252"/>
        </w:rPr>
        <w:t>temps,</w:t>
      </w:r>
      <w:r>
        <w:rPr>
          <w:color w:val="525252"/>
          <w:spacing w:val="-10"/>
        </w:rPr>
        <w:t> </w:t>
      </w:r>
      <w:r>
        <w:rPr>
          <w:color w:val="525252"/>
        </w:rPr>
        <w:t>avec</w:t>
      </w:r>
      <w:r>
        <w:rPr>
          <w:color w:val="525252"/>
          <w:spacing w:val="-12"/>
        </w:rPr>
        <w:t> </w:t>
      </w:r>
      <w:r>
        <w:rPr>
          <w:color w:val="525252"/>
        </w:rPr>
        <w:t>un</w:t>
      </w:r>
      <w:r>
        <w:rPr>
          <w:color w:val="525252"/>
          <w:spacing w:val="-12"/>
        </w:rPr>
        <w:t> </w:t>
      </w:r>
      <w:r>
        <w:rPr>
          <w:color w:val="525252"/>
        </w:rPr>
        <w:t>laps</w:t>
      </w:r>
      <w:r>
        <w:rPr>
          <w:color w:val="525252"/>
          <w:spacing w:val="-10"/>
        </w:rPr>
        <w:t> </w:t>
      </w:r>
      <w:r>
        <w:rPr>
          <w:color w:val="525252"/>
        </w:rPr>
        <w:t>de</w:t>
      </w:r>
      <w:r>
        <w:rPr>
          <w:color w:val="525252"/>
          <w:spacing w:val="-12"/>
        </w:rPr>
        <w:t> </w:t>
      </w:r>
      <w:r>
        <w:rPr>
          <w:color w:val="525252"/>
        </w:rPr>
        <w:t>temps</w:t>
      </w:r>
      <w:r>
        <w:rPr>
          <w:color w:val="525252"/>
          <w:w w:val="99"/>
        </w:rPr>
        <w:t> </w:t>
      </w:r>
      <w:r>
        <w:rPr>
          <w:color w:val="525252"/>
        </w:rPr>
        <w:t>qui diffère selon la saison et le climat. Afin de prévenir ce phénomène, les</w:t>
      </w:r>
      <w:r>
        <w:rPr>
          <w:color w:val="525252"/>
          <w:spacing w:val="5"/>
        </w:rPr>
        <w:t> </w:t>
      </w:r>
      <w:r>
        <w:rPr>
          <w:color w:val="525252"/>
        </w:rPr>
        <w:t>bords</w:t>
      </w:r>
      <w:r>
        <w:rPr>
          <w:color w:val="525252"/>
          <w:w w:val="99"/>
        </w:rPr>
        <w:t> </w:t>
      </w:r>
      <w:r>
        <w:rPr>
          <w:color w:val="525252"/>
        </w:rPr>
        <w:t>des panneaux revêtus doivent être imprégnés de scellement périphérique</w:t>
      </w:r>
      <w:r>
        <w:rPr>
          <w:color w:val="525252"/>
          <w:spacing w:val="12"/>
        </w:rPr>
        <w:t> </w:t>
      </w:r>
      <w:r>
        <w:rPr>
          <w:color w:val="525252"/>
        </w:rPr>
        <w:t>LUKO</w:t>
      </w:r>
      <w:r>
        <w:rPr>
          <w:color w:val="525252"/>
          <w:w w:val="99"/>
        </w:rPr>
        <w:t> </w:t>
      </w:r>
      <w:r>
        <w:rPr>
          <w:color w:val="525252"/>
        </w:rPr>
        <w:t>après la</w:t>
      </w:r>
      <w:r>
        <w:rPr>
          <w:color w:val="525252"/>
          <w:spacing w:val="-13"/>
        </w:rPr>
        <w:t> </w:t>
      </w:r>
      <w:r>
        <w:rPr>
          <w:color w:val="525252"/>
        </w:rPr>
        <w:t>découpe.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 w:hint="default"/>
          <w:sz w:val="22"/>
          <w:szCs w:val="22"/>
        </w:rPr>
      </w:pPr>
    </w:p>
    <w:tbl>
      <w:tblPr>
        <w:tblW w:w="0" w:type="auto"/>
        <w:jc w:val="left"/>
        <w:tblInd w:w="1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3"/>
        <w:gridCol w:w="3072"/>
        <w:gridCol w:w="3072"/>
      </w:tblGrid>
      <w:tr>
        <w:trPr>
          <w:trHeight w:val="3897" w:hRule="exact"/>
        </w:trPr>
        <w:tc>
          <w:tcPr>
            <w:tcW w:w="307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0" w:lineRule="exact"/>
              <w:ind w:left="293"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 w:cs="Trebuchet MS" w:eastAsia="Trebuchet MS" w:hint="default"/>
                <w:position w:val="-49"/>
                <w:sz w:val="20"/>
                <w:szCs w:val="20"/>
              </w:rPr>
              <w:pict>
                <v:group style="width:123.55pt;height:125.5pt;mso-position-horizontal-relative:char;mso-position-vertical-relative:line" coordorigin="0,0" coordsize="2471,2510">
                  <v:shape style="position:absolute;left:0;top:0;width:2471;height:2510" type="#_x0000_t75" stroked="false">
                    <v:imagedata r:id="rId27" o:title=""/>
                  </v:shape>
                  <v:shape style="position:absolute;left:1008;top:107;width:1403;height:851" type="#_x0000_t75" stroked="false">
                    <v:imagedata r:id="rId28" o:title=""/>
                  </v:shape>
                </v:group>
              </w:pict>
            </w:r>
            <w:r>
              <w:rPr>
                <w:rFonts w:ascii="Trebuchet MS" w:hAnsi="Trebuchet MS" w:cs="Trebuchet MS" w:eastAsia="Trebuchet MS" w:hint="default"/>
                <w:position w:val="-49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35"/>
              <w:ind w:left="388" w:right="330" w:hanging="58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/>
                <w:color w:val="585858"/>
                <w:sz w:val="20"/>
              </w:rPr>
              <w:t>Après abattage des</w:t>
            </w:r>
            <w:r>
              <w:rPr>
                <w:rFonts w:ascii="Trebuchet MS" w:hAnsi="Trebuchet MS"/>
                <w:color w:val="585858"/>
                <w:spacing w:val="-16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arêtes,</w:t>
            </w:r>
            <w:r>
              <w:rPr>
                <w:rFonts w:ascii="Trebuchet MS" w:hAnsi="Trebuchet MS"/>
                <w:color w:val="585858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nettoyer toute</w:t>
            </w:r>
            <w:r>
              <w:rPr>
                <w:rFonts w:ascii="Trebuchet MS" w:hAnsi="Trebuchet MS"/>
                <w:color w:val="585858"/>
                <w:spacing w:val="-18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poussière.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307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6" w:lineRule="exact"/>
              <w:ind w:left="283"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 w:cs="Trebuchet MS" w:eastAsia="Trebuchet MS" w:hint="default"/>
                <w:position w:val="-49"/>
                <w:sz w:val="20"/>
                <w:szCs w:val="20"/>
              </w:rPr>
              <w:drawing>
                <wp:inline distT="0" distB="0" distL="0" distR="0">
                  <wp:extent cx="1554599" cy="1572863"/>
                  <wp:effectExtent l="0" t="0" r="0" b="0"/>
                  <wp:docPr id="15" name="image2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599" cy="157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 w:cs="Trebuchet MS" w:eastAsia="Trebuchet MS" w:hint="default"/>
                <w:position w:val="-49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33"/>
              <w:ind w:left="1096" w:right="198" w:hanging="905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Appliquer le LUKO entre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6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+5°C</w:t>
            </w:r>
            <w:r>
              <w:rPr>
                <w:rFonts w:ascii="Trebuchet MS" w:hAnsi="Trebuchet MS" w:cs="Trebuchet MS" w:eastAsia="Trebuchet MS" w:hint="default"/>
                <w:color w:val="585858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et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6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+25°C.</w:t>
            </w:r>
            <w:r>
              <w:rPr>
                <w:rFonts w:ascii="Trebuchet MS" w:hAnsi="Trebuchet MS" w:cs="Trebuchet MS" w:eastAsia="Trebuchet MS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8"/>
              <w:ind w:left="247"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/>
                <w:color w:val="585858"/>
                <w:sz w:val="20"/>
              </w:rPr>
              <w:t>Traiter un panneau à la</w:t>
            </w:r>
            <w:r>
              <w:rPr>
                <w:rFonts w:ascii="Trebuchet MS" w:hAnsi="Trebuchet MS"/>
                <w:color w:val="585858"/>
                <w:spacing w:val="-14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fois.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307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84" w:lineRule="exact"/>
              <w:ind w:left="283"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 w:cs="Trebuchet MS" w:eastAsia="Trebuchet MS" w:hint="default"/>
                <w:position w:val="-49"/>
                <w:sz w:val="20"/>
                <w:szCs w:val="20"/>
              </w:rPr>
              <w:drawing>
                <wp:inline distT="0" distB="0" distL="0" distR="0">
                  <wp:extent cx="1559212" cy="1577530"/>
                  <wp:effectExtent l="0" t="0" r="0" b="0"/>
                  <wp:docPr id="17" name="image2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212" cy="157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 w:cs="Trebuchet MS" w:eastAsia="Trebuchet MS" w:hint="default"/>
                <w:position w:val="-49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25"/>
              <w:ind w:left="117" w:right="127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/>
                <w:color w:val="585858"/>
                <w:sz w:val="20"/>
              </w:rPr>
              <w:t>Verser dans le récipient</w:t>
            </w:r>
            <w:r>
              <w:rPr>
                <w:rFonts w:ascii="Trebuchet MS" w:hAnsi="Trebuchet MS"/>
                <w:color w:val="585858"/>
                <w:spacing w:val="-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une</w:t>
            </w:r>
            <w:r>
              <w:rPr>
                <w:rFonts w:ascii="Trebuchet MS" w:hAnsi="Trebuchet MS"/>
                <w:color w:val="585858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quantité de LUKO qui peut</w:t>
            </w:r>
            <w:r>
              <w:rPr>
                <w:rFonts w:ascii="Trebuchet MS" w:hAnsi="Trebuchet MS"/>
                <w:color w:val="585858"/>
                <w:spacing w:val="-1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être</w:t>
            </w:r>
            <w:r>
              <w:rPr>
                <w:rFonts w:ascii="Trebuchet MS" w:hAnsi="Trebuchet MS"/>
                <w:color w:val="585858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utilisée en 30</w:t>
            </w:r>
            <w:r>
              <w:rPr>
                <w:rFonts w:ascii="Trebuchet MS" w:hAnsi="Trebuchet MS"/>
                <w:color w:val="585858"/>
                <w:spacing w:val="-16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minutes.</w:t>
            </w:r>
            <w:r>
              <w:rPr>
                <w:rFonts w:ascii="Trebuchet MS" w:hAnsi="Trebuchet MS"/>
                <w:sz w:val="20"/>
              </w:rPr>
            </w:r>
          </w:p>
          <w:p>
            <w:pPr>
              <w:pStyle w:val="TableParagraph"/>
              <w:spacing w:line="240" w:lineRule="auto" w:before="121"/>
              <w:ind w:right="10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Ne pas récupérer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l’excédent</w:t>
            </w:r>
            <w:r>
              <w:rPr>
                <w:rFonts w:ascii="Trebuchet MS" w:hAnsi="Trebuchet MS" w:cs="Trebuchet MS" w:eastAsia="Trebuchet MS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/>
                <w:color w:val="585858"/>
                <w:sz w:val="20"/>
              </w:rPr>
              <w:t>non</w:t>
            </w:r>
            <w:r>
              <w:rPr>
                <w:rFonts w:ascii="Trebuchet MS" w:hAnsi="Trebuchet MS"/>
                <w:color w:val="585858"/>
                <w:spacing w:val="-10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utilisé.</w:t>
            </w:r>
            <w:r>
              <w:rPr>
                <w:rFonts w:ascii="Trebuchet MS" w:hAnsi="Trebuchet MS"/>
                <w:sz w:val="20"/>
              </w:rPr>
            </w:r>
          </w:p>
        </w:tc>
      </w:tr>
      <w:tr>
        <w:trPr>
          <w:trHeight w:val="4856" w:hRule="exact"/>
        </w:trPr>
        <w:tc>
          <w:tcPr>
            <w:tcW w:w="307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84" w:lineRule="exact"/>
              <w:ind w:left="289"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 w:cs="Trebuchet MS" w:eastAsia="Trebuchet MS" w:hint="default"/>
                <w:position w:val="-49"/>
                <w:sz w:val="20"/>
                <w:szCs w:val="20"/>
              </w:rPr>
              <w:drawing>
                <wp:inline distT="0" distB="0" distL="0" distR="0">
                  <wp:extent cx="1558461" cy="1577530"/>
                  <wp:effectExtent l="0" t="0" r="0" b="0"/>
                  <wp:docPr id="19" name="image2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6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461" cy="157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 w:cs="Trebuchet MS" w:eastAsia="Trebuchet MS" w:hint="default"/>
                <w:position w:val="-49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25"/>
              <w:ind w:left="167" w:right="164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Utiliser l’éponge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1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d’application</w:t>
            </w:r>
            <w:r>
              <w:rPr>
                <w:rFonts w:ascii="Trebuchet MS" w:hAnsi="Trebuchet MS" w:cs="Trebuchet MS" w:eastAsia="Trebuchet MS" w:hint="default"/>
                <w:color w:val="585858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en la trempant dans le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4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liquide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et ôter tout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5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excès.</w:t>
            </w:r>
            <w:r>
              <w:rPr>
                <w:rFonts w:ascii="Trebuchet MS" w:hAnsi="Trebuchet MS" w:cs="Trebuchet MS" w:eastAsia="Trebuchet MS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21"/>
              <w:ind w:left="194" w:right="189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Ne pas poser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l’applicateur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4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sur</w:t>
            </w:r>
            <w:r>
              <w:rPr>
                <w:rFonts w:ascii="Trebuchet MS" w:hAnsi="Trebuchet MS" w:cs="Trebuchet MS" w:eastAsia="Trebuchet MS" w:hint="default"/>
                <w:color w:val="585858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la surface du panneau,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2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les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projections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4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deviendront</w:t>
            </w:r>
            <w:r>
              <w:rPr>
                <w:rFonts w:ascii="Trebuchet MS" w:hAnsi="Trebuchet MS" w:cs="Trebuchet MS" w:eastAsia="Trebuchet MS" w:hint="default"/>
                <w:color w:val="585858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visibles et indélébiles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4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après</w:t>
            </w:r>
            <w:r>
              <w:rPr>
                <w:rFonts w:ascii="Trebuchet MS" w:hAnsi="Trebuchet MS" w:cs="Trebuchet MS" w:eastAsia="Trebuchet MS" w:hint="default"/>
                <w:color w:val="585858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séchage.</w:t>
            </w:r>
            <w:r>
              <w:rPr>
                <w:rFonts w:ascii="Trebuchet MS" w:hAnsi="Trebuchet MS" w:cs="Trebuchet MS" w:eastAsia="Trebuchet MS" w:hint="default"/>
                <w:sz w:val="20"/>
                <w:szCs w:val="20"/>
              </w:rPr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84" w:lineRule="exact"/>
              <w:ind w:left="283"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 w:cs="Trebuchet MS" w:eastAsia="Trebuchet MS" w:hint="default"/>
                <w:position w:val="-49"/>
                <w:sz w:val="20"/>
                <w:szCs w:val="20"/>
              </w:rPr>
              <w:drawing>
                <wp:inline distT="0" distB="0" distL="0" distR="0">
                  <wp:extent cx="1558461" cy="1577530"/>
                  <wp:effectExtent l="0" t="0" r="0" b="0"/>
                  <wp:docPr id="21" name="image2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7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461" cy="157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 w:cs="Trebuchet MS" w:eastAsia="Trebuchet MS" w:hint="default"/>
                <w:position w:val="-49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25"/>
              <w:ind w:left="131" w:right="136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En commençant par un côté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4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du</w:t>
            </w:r>
            <w:r>
              <w:rPr>
                <w:rFonts w:ascii="Trebuchet MS" w:hAnsi="Trebuchet MS" w:cs="Trebuchet MS" w:eastAsia="Trebuchet MS" w:hint="default"/>
                <w:color w:val="585858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panneau, incliner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2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l’applicateur</w:t>
            </w:r>
            <w:r>
              <w:rPr>
                <w:rFonts w:ascii="Trebuchet MS" w:hAnsi="Trebuchet MS" w:cs="Trebuchet MS" w:eastAsia="Trebuchet MS" w:hint="default"/>
                <w:color w:val="585858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vers l’extérieur du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panneau.</w:t>
            </w:r>
            <w:r>
              <w:rPr>
                <w:rFonts w:ascii="Trebuchet MS" w:hAnsi="Trebuchet MS" w:cs="Trebuchet MS" w:eastAsia="Trebuchet MS" w:hint="default"/>
                <w:sz w:val="20"/>
                <w:szCs w:val="20"/>
              </w:rPr>
            </w:r>
          </w:p>
          <w:p>
            <w:pPr>
              <w:pStyle w:val="TableParagraph"/>
              <w:spacing w:line="231" w:lineRule="exact" w:before="121"/>
              <w:ind w:right="7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Faire glisser l’applicateur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3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le</w:t>
            </w:r>
            <w:r>
              <w:rPr>
                <w:rFonts w:ascii="Trebuchet MS" w:hAnsi="Trebuchet MS" w:cs="Trebuchet MS" w:eastAsia="Trebuchet MS" w:hint="default"/>
                <w:sz w:val="20"/>
                <w:szCs w:val="20"/>
              </w:rPr>
            </w:r>
          </w:p>
          <w:p>
            <w:pPr>
              <w:pStyle w:val="TableParagraph"/>
              <w:spacing w:line="231" w:lineRule="exact"/>
              <w:ind w:right="7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/>
                <w:color w:val="585858"/>
                <w:sz w:val="20"/>
              </w:rPr>
              <w:t>long du</w:t>
            </w:r>
            <w:r>
              <w:rPr>
                <w:rFonts w:ascii="Trebuchet MS"/>
                <w:color w:val="585858"/>
                <w:spacing w:val="-10"/>
                <w:sz w:val="20"/>
              </w:rPr>
              <w:t> </w:t>
            </w:r>
            <w:r>
              <w:rPr>
                <w:rFonts w:ascii="Trebuchet MS"/>
                <w:color w:val="585858"/>
                <w:sz w:val="20"/>
              </w:rPr>
              <w:t>bord.</w:t>
            </w:r>
            <w:r>
              <w:rPr>
                <w:rFonts w:ascii="Trebuchet MS"/>
                <w:sz w:val="20"/>
              </w:rPr>
            </w:r>
          </w:p>
          <w:p>
            <w:pPr>
              <w:pStyle w:val="TableParagraph"/>
              <w:spacing w:line="240" w:lineRule="auto" w:before="120"/>
              <w:ind w:left="160" w:right="169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S’assurer de recouvrir toute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3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la</w:t>
            </w:r>
            <w:r>
              <w:rPr>
                <w:rFonts w:ascii="Trebuchet MS" w:hAnsi="Trebuchet MS" w:cs="Trebuchet MS" w:eastAsia="Trebuchet MS" w:hint="default"/>
                <w:color w:val="585858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longueur du bord, en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7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répétant</w:t>
            </w:r>
            <w:r>
              <w:rPr>
                <w:rFonts w:ascii="Trebuchet MS" w:hAnsi="Trebuchet MS" w:cs="Trebuchet MS" w:eastAsia="Trebuchet MS" w:hint="default"/>
                <w:color w:val="585858"/>
                <w:w w:val="99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l’opération si</w:t>
            </w:r>
            <w:r>
              <w:rPr>
                <w:rFonts w:ascii="Trebuchet MS" w:hAnsi="Trebuchet MS" w:cs="Trebuchet MS" w:eastAsia="Trebuchet MS" w:hint="default"/>
                <w:color w:val="585858"/>
                <w:spacing w:val="-14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585858"/>
                <w:sz w:val="20"/>
                <w:szCs w:val="20"/>
              </w:rPr>
              <w:t>nécessaire.</w:t>
            </w:r>
            <w:r>
              <w:rPr>
                <w:rFonts w:ascii="Trebuchet MS" w:hAnsi="Trebuchet MS" w:cs="Trebuchet MS" w:eastAsia="Trebuchet MS" w:hint="default"/>
                <w:sz w:val="20"/>
                <w:szCs w:val="20"/>
              </w:rPr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1" w:lineRule="exact"/>
              <w:ind w:left="283"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 w:cs="Trebuchet MS" w:eastAsia="Trebuchet MS" w:hint="default"/>
                <w:position w:val="-49"/>
                <w:sz w:val="20"/>
                <w:szCs w:val="20"/>
              </w:rPr>
              <w:drawing>
                <wp:inline distT="0" distB="0" distL="0" distR="0">
                  <wp:extent cx="1553839" cy="1582197"/>
                  <wp:effectExtent l="0" t="0" r="0" b="0"/>
                  <wp:docPr id="23" name="image2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8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39" cy="158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 w:cs="Trebuchet MS" w:eastAsia="Trebuchet MS" w:hint="default"/>
                <w:position w:val="-49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50"/>
              <w:ind w:left="119" w:right="133" w:firstLine="2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/>
                <w:color w:val="585858"/>
                <w:sz w:val="20"/>
              </w:rPr>
              <w:t>Essuyer immédiatement</w:t>
            </w:r>
            <w:r>
              <w:rPr>
                <w:rFonts w:ascii="Trebuchet MS" w:hAnsi="Trebuchet MS"/>
                <w:color w:val="585858"/>
                <w:spacing w:val="-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tout</w:t>
            </w:r>
            <w:r>
              <w:rPr>
                <w:rFonts w:ascii="Trebuchet MS" w:hAnsi="Trebuchet MS"/>
                <w:color w:val="585858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excès présent sur la surface.</w:t>
            </w:r>
            <w:r>
              <w:rPr>
                <w:rFonts w:ascii="Trebuchet MS" w:hAnsi="Trebuchet MS"/>
                <w:color w:val="585858"/>
                <w:spacing w:val="43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A</w:t>
            </w:r>
            <w:r>
              <w:rPr>
                <w:rFonts w:ascii="Trebuchet MS" w:hAnsi="Trebuchet MS"/>
                <w:color w:val="585858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défaut, des</w:t>
            </w:r>
            <w:r>
              <w:rPr>
                <w:rFonts w:ascii="Trebuchet MS" w:hAnsi="Trebuchet MS"/>
                <w:color w:val="585858"/>
                <w:spacing w:val="-3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taches</w:t>
            </w:r>
            <w:r>
              <w:rPr>
                <w:rFonts w:ascii="Trebuchet MS" w:hAnsi="Trebuchet MS"/>
                <w:color w:val="585858"/>
                <w:spacing w:val="-1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apparaîtront.</w:t>
            </w:r>
            <w:r>
              <w:rPr>
                <w:rFonts w:ascii="Trebuchet MS" w:hAnsi="Trebuchet MS"/>
                <w:sz w:val="20"/>
              </w:rPr>
            </w:r>
          </w:p>
          <w:p>
            <w:pPr>
              <w:pStyle w:val="TableParagraph"/>
              <w:spacing w:line="240" w:lineRule="auto" w:before="120"/>
              <w:ind w:left="105" w:right="119"/>
              <w:jc w:val="center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 w:hAnsi="Trebuchet MS"/>
                <w:color w:val="585858"/>
                <w:sz w:val="20"/>
              </w:rPr>
              <w:t>Utiliser un chiffon de</w:t>
            </w:r>
            <w:r>
              <w:rPr>
                <w:rFonts w:ascii="Trebuchet MS" w:hAnsi="Trebuchet MS"/>
                <w:color w:val="585858"/>
                <w:spacing w:val="-15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couleur</w:t>
            </w:r>
            <w:r>
              <w:rPr>
                <w:rFonts w:ascii="Trebuchet MS" w:hAnsi="Trebuchet MS"/>
                <w:color w:val="585858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différente, ou des</w:t>
            </w:r>
            <w:r>
              <w:rPr>
                <w:rFonts w:ascii="Trebuchet MS" w:hAnsi="Trebuchet MS"/>
                <w:color w:val="585858"/>
                <w:spacing w:val="-11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serviettes</w:t>
            </w:r>
            <w:r>
              <w:rPr>
                <w:rFonts w:ascii="Trebuchet MS" w:hAnsi="Trebuchet MS"/>
                <w:color w:val="585858"/>
                <w:spacing w:val="-1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jetables. Ne pas utiliser</w:t>
            </w:r>
            <w:r>
              <w:rPr>
                <w:rFonts w:ascii="Trebuchet MS" w:hAnsi="Trebuchet MS"/>
                <w:color w:val="585858"/>
                <w:spacing w:val="-10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le</w:t>
            </w:r>
            <w:r>
              <w:rPr>
                <w:rFonts w:ascii="Trebuchet MS" w:hAnsi="Trebuchet MS"/>
                <w:color w:val="585858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même chiffon que celui</w:t>
            </w:r>
            <w:r>
              <w:rPr>
                <w:rFonts w:ascii="Trebuchet MS" w:hAnsi="Trebuchet MS"/>
                <w:color w:val="585858"/>
                <w:spacing w:val="-14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servant</w:t>
            </w:r>
            <w:r>
              <w:rPr>
                <w:rFonts w:ascii="Trebuchet MS" w:hAnsi="Trebuchet MS"/>
                <w:color w:val="585858"/>
                <w:w w:val="9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à nettoyer les</w:t>
            </w:r>
            <w:r>
              <w:rPr>
                <w:rFonts w:ascii="Trebuchet MS" w:hAnsi="Trebuchet MS"/>
                <w:color w:val="585858"/>
                <w:spacing w:val="-19"/>
                <w:sz w:val="20"/>
              </w:rPr>
              <w:t> </w:t>
            </w:r>
            <w:r>
              <w:rPr>
                <w:rFonts w:ascii="Trebuchet MS" w:hAnsi="Trebuchet MS"/>
                <w:color w:val="585858"/>
                <w:sz w:val="20"/>
              </w:rPr>
              <w:t>poussières.</w:t>
            </w:r>
            <w:r>
              <w:rPr>
                <w:rFonts w:ascii="Trebuchet MS" w:hAnsi="Trebuchet MS"/>
                <w:sz w:val="20"/>
              </w:rPr>
            </w:r>
          </w:p>
        </w:tc>
      </w:tr>
    </w:tbl>
    <w:p>
      <w:pPr>
        <w:spacing w:after="0" w:line="240" w:lineRule="auto"/>
        <w:jc w:val="center"/>
        <w:rPr>
          <w:rFonts w:ascii="Trebuchet MS" w:hAnsi="Trebuchet MS" w:cs="Trebuchet MS" w:eastAsia="Trebuchet MS" w:hint="default"/>
          <w:sz w:val="20"/>
          <w:szCs w:val="20"/>
        </w:rPr>
        <w:sectPr>
          <w:pgSz w:w="11910" w:h="16840"/>
          <w:pgMar w:header="217" w:footer="1239" w:top="1400" w:bottom="1420" w:left="600" w:right="740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767" w:val="left" w:leader="none"/>
        </w:tabs>
        <w:spacing w:line="240" w:lineRule="auto" w:before="192" w:after="0"/>
        <w:ind w:left="1766" w:right="0" w:hanging="708"/>
        <w:jc w:val="left"/>
      </w:pPr>
      <w:r>
        <w:rPr>
          <w:color w:val="4D4E52"/>
        </w:rPr>
        <w:t>Rivetage des agrafes au dos des</w:t>
      </w:r>
      <w:r>
        <w:rPr>
          <w:color w:val="4D4E52"/>
          <w:spacing w:val="-28"/>
        </w:rPr>
        <w:t> </w:t>
      </w:r>
      <w:r>
        <w:rPr>
          <w:color w:val="4D4E52"/>
        </w:rPr>
        <w:t>panneaux</w:t>
      </w:r>
      <w:r>
        <w:rPr/>
      </w:r>
    </w:p>
    <w:p>
      <w:pPr>
        <w:spacing w:line="240" w:lineRule="auto" w:before="11"/>
        <w:rPr>
          <w:rFonts w:ascii="Trebuchet MS" w:hAnsi="Trebuchet MS" w:cs="Trebuchet MS" w:eastAsia="Trebuchet MS" w:hint="default"/>
          <w:sz w:val="31"/>
          <w:szCs w:val="31"/>
        </w:rPr>
      </w:pPr>
    </w:p>
    <w:p>
      <w:pPr>
        <w:pStyle w:val="Heading2"/>
        <w:spacing w:line="240" w:lineRule="auto"/>
        <w:ind w:left="3180" w:right="0"/>
        <w:jc w:val="both"/>
        <w:rPr>
          <w:b w:val="0"/>
          <w:bCs w:val="0"/>
        </w:rPr>
      </w:pPr>
      <w:r>
        <w:rPr/>
        <w:pict>
          <v:group style="position:absolute;margin-left:23pt;margin-top:-4.393474pt;width:139.7pt;height:131.7pt;mso-position-horizontal-relative:page;mso-position-vertical-relative:paragraph;z-index:1312" coordorigin="460,-88" coordsize="2794,2634">
            <v:shape style="position:absolute;left:460;top:-88;width:2794;height:966" type="#_x0000_t75" stroked="false">
              <v:imagedata r:id="rId34" o:title=""/>
            </v:shape>
            <v:shape style="position:absolute;left:570;top:902;width:2605;height:1644" type="#_x0000_t75" stroked="false">
              <v:imagedata r:id="rId35" o:title=""/>
            </v:shape>
            <w10:wrap type="none"/>
          </v:group>
        </w:pict>
      </w:r>
      <w:r>
        <w:rPr>
          <w:color w:val="525252"/>
        </w:rPr>
        <w:t>Forage des panneaux sur</w:t>
      </w:r>
      <w:r>
        <w:rPr>
          <w:color w:val="525252"/>
          <w:spacing w:val="-15"/>
        </w:rPr>
        <w:t> </w:t>
      </w:r>
      <w:r>
        <w:rPr>
          <w:color w:val="525252"/>
        </w:rPr>
        <w:t>site</w:t>
      </w:r>
      <w:r>
        <w:rPr>
          <w:b w:val="0"/>
        </w:rPr>
      </w:r>
    </w:p>
    <w:p>
      <w:pPr>
        <w:pStyle w:val="BodyText"/>
        <w:spacing w:line="240" w:lineRule="auto" w:before="232"/>
        <w:ind w:left="3180" w:right="108"/>
        <w:jc w:val="both"/>
      </w:pPr>
      <w:r>
        <w:rPr>
          <w:color w:val="525252"/>
        </w:rPr>
        <w:t>Les</w:t>
      </w:r>
      <w:r>
        <w:rPr>
          <w:color w:val="525252"/>
          <w:spacing w:val="17"/>
        </w:rPr>
        <w:t> </w:t>
      </w:r>
      <w:r>
        <w:rPr>
          <w:color w:val="525252"/>
        </w:rPr>
        <w:t>panneaux</w:t>
      </w:r>
      <w:r>
        <w:rPr>
          <w:color w:val="525252"/>
          <w:spacing w:val="17"/>
        </w:rPr>
        <w:t> </w:t>
      </w:r>
      <w:r>
        <w:rPr>
          <w:color w:val="525252"/>
        </w:rPr>
        <w:t>sont</w:t>
      </w:r>
      <w:r>
        <w:rPr>
          <w:color w:val="525252"/>
          <w:spacing w:val="17"/>
        </w:rPr>
        <w:t> </w:t>
      </w:r>
      <w:r>
        <w:rPr>
          <w:color w:val="525252"/>
        </w:rPr>
        <w:t>livrés</w:t>
      </w:r>
      <w:r>
        <w:rPr>
          <w:color w:val="525252"/>
          <w:spacing w:val="19"/>
        </w:rPr>
        <w:t> </w:t>
      </w:r>
      <w:r>
        <w:rPr>
          <w:color w:val="525252"/>
        </w:rPr>
        <w:t>forés</w:t>
      </w:r>
      <w:r>
        <w:rPr>
          <w:color w:val="525252"/>
          <w:spacing w:val="17"/>
        </w:rPr>
        <w:t> </w:t>
      </w:r>
      <w:r>
        <w:rPr>
          <w:color w:val="525252"/>
        </w:rPr>
        <w:t>par</w:t>
      </w:r>
      <w:r>
        <w:rPr>
          <w:color w:val="525252"/>
          <w:spacing w:val="19"/>
        </w:rPr>
        <w:t> </w:t>
      </w:r>
      <w:r>
        <w:rPr>
          <w:color w:val="525252"/>
        </w:rPr>
        <w:t>un</w:t>
      </w:r>
      <w:r>
        <w:rPr>
          <w:color w:val="525252"/>
          <w:spacing w:val="16"/>
        </w:rPr>
        <w:t> </w:t>
      </w:r>
      <w:r>
        <w:rPr>
          <w:color w:val="525252"/>
        </w:rPr>
        <w:t>transformateur</w:t>
      </w:r>
      <w:r>
        <w:rPr>
          <w:color w:val="525252"/>
          <w:spacing w:val="16"/>
        </w:rPr>
        <w:t> </w:t>
      </w:r>
      <w:r>
        <w:rPr>
          <w:color w:val="525252"/>
        </w:rPr>
        <w:t>certifié.</w:t>
      </w:r>
      <w:r>
        <w:rPr>
          <w:color w:val="525252"/>
          <w:spacing w:val="25"/>
        </w:rPr>
        <w:t> </w:t>
      </w:r>
      <w:r>
        <w:rPr>
          <w:color w:val="525252"/>
        </w:rPr>
        <w:t>Cependant,</w:t>
      </w:r>
      <w:r>
        <w:rPr>
          <w:color w:val="525252"/>
          <w:spacing w:val="18"/>
        </w:rPr>
        <w:t> </w:t>
      </w:r>
      <w:r>
        <w:rPr>
          <w:color w:val="525252"/>
        </w:rPr>
        <w:t>à</w:t>
      </w:r>
      <w:r>
        <w:rPr>
          <w:color w:val="525252"/>
          <w:spacing w:val="17"/>
        </w:rPr>
        <w:t> </w:t>
      </w:r>
      <w:r>
        <w:rPr>
          <w:color w:val="525252"/>
        </w:rPr>
        <w:t>titre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exceptionnel</w:t>
      </w:r>
      <w:r>
        <w:rPr>
          <w:color w:val="525252"/>
          <w:spacing w:val="-13"/>
        </w:rPr>
        <w:t> </w:t>
      </w:r>
      <w:r>
        <w:rPr>
          <w:color w:val="525252"/>
        </w:rPr>
        <w:t>et</w:t>
      </w:r>
      <w:r>
        <w:rPr>
          <w:color w:val="525252"/>
          <w:spacing w:val="-13"/>
        </w:rPr>
        <w:t> </w:t>
      </w:r>
      <w:r>
        <w:rPr>
          <w:color w:val="525252"/>
        </w:rPr>
        <w:t>lorsque</w:t>
      </w:r>
      <w:r>
        <w:rPr>
          <w:color w:val="525252"/>
          <w:spacing w:val="-14"/>
        </w:rPr>
        <w:t> </w:t>
      </w:r>
      <w:r>
        <w:rPr>
          <w:color w:val="525252"/>
        </w:rPr>
        <w:t>cela</w:t>
      </w:r>
      <w:r>
        <w:rPr>
          <w:color w:val="525252"/>
          <w:spacing w:val="-12"/>
        </w:rPr>
        <w:t> </w:t>
      </w:r>
      <w:r>
        <w:rPr>
          <w:color w:val="525252"/>
        </w:rPr>
        <w:t>est</w:t>
      </w:r>
      <w:r>
        <w:rPr>
          <w:color w:val="525252"/>
          <w:spacing w:val="-13"/>
        </w:rPr>
        <w:t> </w:t>
      </w:r>
      <w:r>
        <w:rPr>
          <w:color w:val="525252"/>
        </w:rPr>
        <w:t>nécessaire</w:t>
      </w:r>
      <w:r>
        <w:rPr>
          <w:color w:val="525252"/>
          <w:spacing w:val="-9"/>
        </w:rPr>
        <w:t> </w:t>
      </w:r>
      <w:r>
        <w:rPr>
          <w:color w:val="525252"/>
        </w:rPr>
        <w:t>(fausse</w:t>
      </w:r>
      <w:r>
        <w:rPr>
          <w:color w:val="525252"/>
          <w:spacing w:val="-14"/>
        </w:rPr>
        <w:t> </w:t>
      </w:r>
      <w:r>
        <w:rPr>
          <w:color w:val="525252"/>
        </w:rPr>
        <w:t>manipulation,</w:t>
      </w:r>
      <w:r>
        <w:rPr>
          <w:color w:val="525252"/>
          <w:spacing w:val="-12"/>
        </w:rPr>
        <w:t> </w:t>
      </w:r>
      <w:r>
        <w:rPr>
          <w:color w:val="525252"/>
        </w:rPr>
        <w:t>casse</w:t>
      </w:r>
      <w:r>
        <w:rPr>
          <w:color w:val="525252"/>
          <w:spacing w:val="-14"/>
        </w:rPr>
        <w:t> </w:t>
      </w:r>
      <w:r>
        <w:rPr>
          <w:color w:val="525252"/>
        </w:rPr>
        <w:t>de</w:t>
      </w:r>
      <w:r>
        <w:rPr>
          <w:color w:val="525252"/>
          <w:spacing w:val="-14"/>
        </w:rPr>
        <w:t> </w:t>
      </w:r>
      <w:r>
        <w:rPr>
          <w:color w:val="525252"/>
        </w:rPr>
        <w:t>panneau,</w:t>
      </w:r>
      <w:r>
        <w:rPr>
          <w:color w:val="525252"/>
          <w:w w:val="99"/>
        </w:rPr>
        <w:t> </w:t>
      </w:r>
      <w:r>
        <w:rPr>
          <w:color w:val="525252"/>
        </w:rPr>
        <w:t>etc.), le forage des panneaux peut être réalisé sur</w:t>
      </w:r>
      <w:r>
        <w:rPr>
          <w:color w:val="525252"/>
          <w:spacing w:val="-30"/>
        </w:rPr>
        <w:t> </w:t>
      </w:r>
      <w:r>
        <w:rPr>
          <w:color w:val="525252"/>
        </w:rPr>
        <w:t>site.</w:t>
      </w:r>
      <w:r>
        <w:rPr/>
      </w:r>
    </w:p>
    <w:p>
      <w:pPr>
        <w:spacing w:line="240" w:lineRule="auto" w:before="1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BodyText"/>
        <w:spacing w:line="240" w:lineRule="auto"/>
        <w:ind w:left="3180" w:right="105"/>
        <w:jc w:val="both"/>
      </w:pPr>
      <w:r>
        <w:rPr>
          <w:color w:val="525252"/>
        </w:rPr>
        <w:t>Dans</w:t>
      </w:r>
      <w:r>
        <w:rPr>
          <w:color w:val="525252"/>
          <w:spacing w:val="-13"/>
        </w:rPr>
        <w:t> </w:t>
      </w:r>
      <w:r>
        <w:rPr>
          <w:color w:val="525252"/>
        </w:rPr>
        <w:t>ce</w:t>
      </w:r>
      <w:r>
        <w:rPr>
          <w:color w:val="525252"/>
          <w:spacing w:val="-13"/>
        </w:rPr>
        <w:t> </w:t>
      </w:r>
      <w:r>
        <w:rPr>
          <w:color w:val="525252"/>
        </w:rPr>
        <w:t>cas,</w:t>
      </w:r>
      <w:r>
        <w:rPr>
          <w:color w:val="525252"/>
          <w:spacing w:val="-13"/>
        </w:rPr>
        <w:t> </w:t>
      </w:r>
      <w:r>
        <w:rPr>
          <w:color w:val="525252"/>
        </w:rPr>
        <w:t>utilisez</w:t>
      </w:r>
      <w:r>
        <w:rPr>
          <w:color w:val="525252"/>
          <w:spacing w:val="-16"/>
        </w:rPr>
        <w:t> </w:t>
      </w:r>
      <w:r>
        <w:rPr>
          <w:color w:val="525252"/>
        </w:rPr>
        <w:t>obligatoirement</w:t>
      </w:r>
      <w:r>
        <w:rPr>
          <w:color w:val="525252"/>
          <w:spacing w:val="-14"/>
        </w:rPr>
        <w:t> </w:t>
      </w:r>
      <w:r>
        <w:rPr>
          <w:color w:val="525252"/>
        </w:rPr>
        <w:t>la</w:t>
      </w:r>
      <w:r>
        <w:rPr>
          <w:color w:val="525252"/>
          <w:spacing w:val="-14"/>
        </w:rPr>
        <w:t> </w:t>
      </w:r>
      <w:r>
        <w:rPr>
          <w:color w:val="525252"/>
        </w:rPr>
        <w:t>mèche</w:t>
      </w:r>
      <w:r>
        <w:rPr>
          <w:color w:val="525252"/>
          <w:spacing w:val="-13"/>
        </w:rPr>
        <w:t> </w:t>
      </w:r>
      <w:r>
        <w:rPr>
          <w:color w:val="525252"/>
        </w:rPr>
        <w:t>avec</w:t>
      </w:r>
      <w:r>
        <w:rPr>
          <w:color w:val="525252"/>
          <w:spacing w:val="-13"/>
        </w:rPr>
        <w:t> </w:t>
      </w:r>
      <w:r>
        <w:rPr>
          <w:color w:val="525252"/>
        </w:rPr>
        <w:t>contrôleur</w:t>
      </w:r>
      <w:r>
        <w:rPr>
          <w:color w:val="525252"/>
          <w:spacing w:val="-15"/>
        </w:rPr>
        <w:t> </w:t>
      </w:r>
      <w:r>
        <w:rPr>
          <w:color w:val="525252"/>
        </w:rPr>
        <w:t>de</w:t>
      </w:r>
      <w:r>
        <w:rPr>
          <w:color w:val="525252"/>
          <w:spacing w:val="-13"/>
        </w:rPr>
        <w:t> </w:t>
      </w:r>
      <w:r>
        <w:rPr>
          <w:color w:val="525252"/>
        </w:rPr>
        <w:t>profondeur</w:t>
      </w:r>
      <w:r>
        <w:rPr>
          <w:color w:val="525252"/>
          <w:spacing w:val="-6"/>
        </w:rPr>
        <w:t> </w:t>
      </w:r>
      <w:r>
        <w:rPr>
          <w:color w:val="525252"/>
        </w:rPr>
        <w:t>de</w:t>
      </w:r>
      <w:r>
        <w:rPr>
          <w:color w:val="525252"/>
          <w:spacing w:val="-13"/>
        </w:rPr>
        <w:t> </w:t>
      </w:r>
      <w:r>
        <w:rPr>
          <w:color w:val="525252"/>
        </w:rPr>
        <w:t>SFS</w:t>
      </w:r>
      <w:r>
        <w:rPr>
          <w:color w:val="525252"/>
          <w:w w:val="99"/>
        </w:rPr>
        <w:t> </w:t>
      </w:r>
      <w:r>
        <w:rPr>
          <w:color w:val="525252"/>
        </w:rPr>
        <w:t>Intec</w:t>
      </w:r>
      <w:r>
        <w:rPr>
          <w:color w:val="525252"/>
          <w:spacing w:val="-4"/>
        </w:rPr>
        <w:t> </w:t>
      </w:r>
      <w:r>
        <w:rPr>
          <w:color w:val="525252"/>
        </w:rPr>
        <w:t>conçue</w:t>
      </w:r>
      <w:r>
        <w:rPr>
          <w:color w:val="525252"/>
          <w:spacing w:val="-7"/>
        </w:rPr>
        <w:t> </w:t>
      </w:r>
      <w:r>
        <w:rPr>
          <w:color w:val="525252"/>
        </w:rPr>
        <w:t>à</w:t>
      </w:r>
      <w:r>
        <w:rPr>
          <w:color w:val="525252"/>
          <w:spacing w:val="-3"/>
        </w:rPr>
        <w:t> </w:t>
      </w:r>
      <w:r>
        <w:rPr>
          <w:color w:val="525252"/>
        </w:rPr>
        <w:t>cet</w:t>
      </w:r>
      <w:r>
        <w:rPr>
          <w:color w:val="525252"/>
          <w:spacing w:val="-4"/>
        </w:rPr>
        <w:t> </w:t>
      </w:r>
      <w:r>
        <w:rPr>
          <w:color w:val="525252"/>
        </w:rPr>
        <w:t>effet.</w:t>
      </w:r>
      <w:r>
        <w:rPr>
          <w:color w:val="525252"/>
          <w:spacing w:val="-3"/>
        </w:rPr>
        <w:t> </w:t>
      </w:r>
      <w:r>
        <w:rPr>
          <w:color w:val="525252"/>
        </w:rPr>
        <w:t>Le</w:t>
      </w:r>
      <w:r>
        <w:rPr>
          <w:color w:val="525252"/>
          <w:spacing w:val="-7"/>
        </w:rPr>
        <w:t> </w:t>
      </w:r>
      <w:r>
        <w:rPr>
          <w:color w:val="525252"/>
        </w:rPr>
        <w:t>panneau</w:t>
      </w:r>
      <w:r>
        <w:rPr>
          <w:color w:val="525252"/>
          <w:spacing w:val="-4"/>
        </w:rPr>
        <w:t> </w:t>
      </w:r>
      <w:r>
        <w:rPr>
          <w:color w:val="525252"/>
        </w:rPr>
        <w:t>doit</w:t>
      </w:r>
      <w:r>
        <w:rPr>
          <w:color w:val="525252"/>
          <w:spacing w:val="-4"/>
        </w:rPr>
        <w:t> </w:t>
      </w:r>
      <w:r>
        <w:rPr>
          <w:color w:val="525252"/>
        </w:rPr>
        <w:t>être</w:t>
      </w:r>
      <w:r>
        <w:rPr>
          <w:color w:val="525252"/>
          <w:spacing w:val="-5"/>
        </w:rPr>
        <w:t> </w:t>
      </w:r>
      <w:r>
        <w:rPr>
          <w:color w:val="525252"/>
        </w:rPr>
        <w:t>posé</w:t>
      </w:r>
      <w:r>
        <w:rPr>
          <w:color w:val="525252"/>
          <w:spacing w:val="-5"/>
        </w:rPr>
        <w:t> </w:t>
      </w:r>
      <w:r>
        <w:rPr>
          <w:color w:val="525252"/>
        </w:rPr>
        <w:t>sur</w:t>
      </w:r>
      <w:r>
        <w:rPr>
          <w:color w:val="525252"/>
          <w:spacing w:val="-4"/>
        </w:rPr>
        <w:t> </w:t>
      </w:r>
      <w:r>
        <w:rPr>
          <w:color w:val="525252"/>
        </w:rPr>
        <w:t>une</w:t>
      </w:r>
      <w:r>
        <w:rPr>
          <w:color w:val="525252"/>
          <w:spacing w:val="-5"/>
        </w:rPr>
        <w:t> </w:t>
      </w:r>
      <w:r>
        <w:rPr>
          <w:color w:val="525252"/>
        </w:rPr>
        <w:t>surface propre</w:t>
      </w:r>
      <w:r>
        <w:rPr>
          <w:color w:val="525252"/>
          <w:spacing w:val="-4"/>
        </w:rPr>
        <w:t> </w:t>
      </w:r>
      <w:r>
        <w:rPr>
          <w:color w:val="525252"/>
        </w:rPr>
        <w:t>et</w:t>
      </w:r>
      <w:r>
        <w:rPr>
          <w:color w:val="525252"/>
          <w:spacing w:val="-3"/>
        </w:rPr>
        <w:t> </w:t>
      </w:r>
      <w:r>
        <w:rPr>
          <w:color w:val="525252"/>
        </w:rPr>
        <w:t>plane</w:t>
      </w:r>
      <w:r>
        <w:rPr>
          <w:color w:val="525252"/>
          <w:w w:val="99"/>
        </w:rPr>
        <w:t> </w:t>
      </w:r>
      <w:r>
        <w:rPr>
          <w:color w:val="525252"/>
        </w:rPr>
        <w:t>de même densité que le panneau à forer (un autre panneau destiné au rebut</w:t>
      </w:r>
      <w:r>
        <w:rPr>
          <w:color w:val="525252"/>
          <w:spacing w:val="33"/>
        </w:rPr>
        <w:t> </w:t>
      </w:r>
      <w:r>
        <w:rPr>
          <w:color w:val="525252"/>
        </w:rPr>
        <w:t>peut</w:t>
      </w:r>
      <w:r>
        <w:rPr>
          <w:color w:val="525252"/>
          <w:w w:val="99"/>
        </w:rPr>
        <w:t> </w:t>
      </w:r>
      <w:r>
        <w:rPr>
          <w:color w:val="525252"/>
        </w:rPr>
        <w:t>convenir).</w:t>
      </w:r>
      <w:r>
        <w:rPr/>
      </w:r>
    </w:p>
    <w:p>
      <w:pPr>
        <w:spacing w:line="240" w:lineRule="auto" w:before="1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BodyText"/>
        <w:spacing w:line="240" w:lineRule="auto"/>
        <w:ind w:left="3180" w:right="114"/>
        <w:jc w:val="both"/>
      </w:pPr>
      <w:r>
        <w:rPr/>
        <w:pict>
          <v:shape style="position:absolute;margin-left:28.5pt;margin-top:-.110332pt;width:130.35pt;height:83.15pt;mso-position-horizontal-relative:page;mso-position-vertical-relative:paragraph;z-index:1336" type="#_x0000_t75" stroked="false">
            <v:imagedata r:id="rId36" o:title=""/>
          </v:shape>
        </w:pict>
      </w:r>
      <w:r>
        <w:rPr>
          <w:color w:val="525252"/>
        </w:rPr>
        <w:t>La</w:t>
      </w:r>
      <w:r>
        <w:rPr>
          <w:color w:val="525252"/>
          <w:spacing w:val="-9"/>
        </w:rPr>
        <w:t> </w:t>
      </w:r>
      <w:r>
        <w:rPr>
          <w:color w:val="525252"/>
        </w:rPr>
        <w:t>position</w:t>
      </w:r>
      <w:r>
        <w:rPr>
          <w:color w:val="525252"/>
          <w:spacing w:val="-10"/>
        </w:rPr>
        <w:t> </w:t>
      </w:r>
      <w:r>
        <w:rPr>
          <w:color w:val="525252"/>
        </w:rPr>
        <w:t>des</w:t>
      </w:r>
      <w:r>
        <w:rPr>
          <w:color w:val="525252"/>
          <w:spacing w:val="-9"/>
        </w:rPr>
        <w:t> </w:t>
      </w:r>
      <w:r>
        <w:rPr>
          <w:color w:val="525252"/>
        </w:rPr>
        <w:t>forages</w:t>
      </w:r>
      <w:r>
        <w:rPr>
          <w:color w:val="525252"/>
          <w:spacing w:val="-9"/>
        </w:rPr>
        <w:t> </w:t>
      </w:r>
      <w:r>
        <w:rPr>
          <w:color w:val="525252"/>
        </w:rPr>
        <w:t>doit</w:t>
      </w:r>
      <w:r>
        <w:rPr>
          <w:color w:val="525252"/>
          <w:spacing w:val="-9"/>
        </w:rPr>
        <w:t> </w:t>
      </w:r>
      <w:r>
        <w:rPr>
          <w:color w:val="525252"/>
        </w:rPr>
        <w:t>respecter</w:t>
      </w:r>
      <w:r>
        <w:rPr>
          <w:color w:val="525252"/>
          <w:spacing w:val="-10"/>
        </w:rPr>
        <w:t> </w:t>
      </w:r>
      <w:r>
        <w:rPr>
          <w:color w:val="525252"/>
        </w:rPr>
        <w:t>les</w:t>
      </w:r>
      <w:r>
        <w:rPr>
          <w:color w:val="525252"/>
          <w:spacing w:val="-9"/>
        </w:rPr>
        <w:t> </w:t>
      </w:r>
      <w:r>
        <w:rPr>
          <w:color w:val="525252"/>
        </w:rPr>
        <w:t>distances</w:t>
      </w:r>
      <w:r>
        <w:rPr>
          <w:color w:val="525252"/>
          <w:spacing w:val="-9"/>
        </w:rPr>
        <w:t> </w:t>
      </w:r>
      <w:r>
        <w:rPr>
          <w:color w:val="525252"/>
        </w:rPr>
        <w:t>minimales</w:t>
      </w:r>
      <w:r>
        <w:rPr>
          <w:color w:val="525252"/>
          <w:spacing w:val="-9"/>
        </w:rPr>
        <w:t> </w:t>
      </w:r>
      <w:r>
        <w:rPr>
          <w:color w:val="525252"/>
        </w:rPr>
        <w:t>aux</w:t>
      </w:r>
      <w:r>
        <w:rPr>
          <w:color w:val="525252"/>
          <w:spacing w:val="-9"/>
        </w:rPr>
        <w:t> </w:t>
      </w:r>
      <w:r>
        <w:rPr>
          <w:color w:val="525252"/>
        </w:rPr>
        <w:t>bords</w:t>
      </w:r>
      <w:r>
        <w:rPr>
          <w:color w:val="525252"/>
          <w:spacing w:val="-9"/>
        </w:rPr>
        <w:t> </w:t>
      </w:r>
      <w:r>
        <w:rPr>
          <w:color w:val="525252"/>
        </w:rPr>
        <w:t>du</w:t>
      </w:r>
      <w:r>
        <w:rPr>
          <w:color w:val="525252"/>
          <w:spacing w:val="-10"/>
        </w:rPr>
        <w:t> </w:t>
      </w:r>
      <w:r>
        <w:rPr>
          <w:color w:val="525252"/>
        </w:rPr>
        <w:t>panneau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et aux autres forages, comme indiqué au §4 de cette</w:t>
      </w:r>
      <w:r>
        <w:rPr>
          <w:color w:val="525252"/>
          <w:spacing w:val="-38"/>
        </w:rPr>
        <w:t> </w:t>
      </w:r>
      <w:r>
        <w:rPr>
          <w:color w:val="525252"/>
        </w:rPr>
        <w:t>fiche.</w:t>
      </w:r>
      <w:r>
        <w:rPr/>
      </w:r>
    </w:p>
    <w:p>
      <w:pPr>
        <w:spacing w:line="240" w:lineRule="auto" w:before="1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BodyText"/>
        <w:spacing w:line="240" w:lineRule="auto"/>
        <w:ind w:left="3180" w:right="116"/>
        <w:jc w:val="both"/>
        <w:rPr>
          <w:rFonts w:ascii="Trebuchet MS" w:hAnsi="Trebuchet MS" w:cs="Trebuchet MS" w:eastAsia="Trebuchet MS" w:hint="default"/>
        </w:rPr>
      </w:pPr>
      <w:r>
        <w:rPr>
          <w:color w:val="525252"/>
        </w:rPr>
        <w:t>Gardez une position perpendiculaire au panneau lors du forage. Aspirez</w:t>
      </w:r>
      <w:r>
        <w:rPr>
          <w:color w:val="525252"/>
          <w:spacing w:val="4"/>
        </w:rPr>
        <w:t> </w:t>
      </w:r>
      <w:r>
        <w:rPr>
          <w:color w:val="525252"/>
        </w:rPr>
        <w:t>toute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poussière et tous débris après</w:t>
      </w:r>
      <w:r>
        <w:rPr>
          <w:color w:val="525252"/>
          <w:spacing w:val="-23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l’opération.</w:t>
      </w:r>
      <w:r>
        <w:rPr>
          <w:rFonts w:ascii="Trebuchet MS" w:hAnsi="Trebuchet MS" w:cs="Trebuchet MS" w:eastAsia="Trebuchet MS" w:hint="default"/>
        </w:rPr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left="3180" w:right="0"/>
        <w:jc w:val="both"/>
        <w:rPr>
          <w:b w:val="0"/>
          <w:bCs w:val="0"/>
        </w:rPr>
      </w:pPr>
      <w:r>
        <w:rPr/>
        <w:pict>
          <v:group style="position:absolute;margin-left:29pt;margin-top:19.046537pt;width:130.35pt;height:167.9pt;mso-position-horizontal-relative:page;mso-position-vertical-relative:paragraph;z-index:1360" coordorigin="580,381" coordsize="2607,3358">
            <v:shape style="position:absolute;left:582;top:381;width:2605;height:1644" type="#_x0000_t75" stroked="false">
              <v:imagedata r:id="rId37" o:title=""/>
            </v:shape>
            <v:shape style="position:absolute;left:580;top:2094;width:2603;height:1644" type="#_x0000_t75" stroked="false">
              <v:imagedata r:id="rId38" o:title=""/>
            </v:shape>
            <w10:wrap type="none"/>
          </v:group>
        </w:pict>
      </w:r>
      <w:r>
        <w:rPr>
          <w:color w:val="525252"/>
        </w:rPr>
        <w:t>Placement et rivetage des</w:t>
      </w:r>
      <w:r>
        <w:rPr>
          <w:color w:val="525252"/>
          <w:spacing w:val="-16"/>
        </w:rPr>
        <w:t> </w:t>
      </w:r>
      <w:r>
        <w:rPr>
          <w:color w:val="525252"/>
        </w:rPr>
        <w:t>agrafes</w:t>
      </w:r>
      <w:r>
        <w:rPr>
          <w:b w:val="0"/>
        </w:rPr>
      </w:r>
    </w:p>
    <w:p>
      <w:pPr>
        <w:spacing w:line="240" w:lineRule="auto" w:before="11"/>
        <w:rPr>
          <w:rFonts w:ascii="Trebuchet MS" w:hAnsi="Trebuchet MS" w:cs="Trebuchet MS" w:eastAsia="Trebuchet MS" w:hint="default"/>
          <w:b/>
          <w:bCs/>
          <w:sz w:val="25"/>
          <w:szCs w:val="25"/>
        </w:rPr>
      </w:pPr>
    </w:p>
    <w:p>
      <w:pPr>
        <w:pStyle w:val="BodyText"/>
        <w:spacing w:line="240" w:lineRule="auto"/>
        <w:ind w:left="3180" w:right="112"/>
        <w:jc w:val="both"/>
      </w:pPr>
      <w:r>
        <w:rPr>
          <w:color w:val="525252"/>
        </w:rPr>
        <w:t>Le </w:t>
      </w:r>
      <w:r>
        <w:rPr>
          <w:rFonts w:ascii="Trebuchet MS" w:hAnsi="Trebuchet MS" w:cs="Trebuchet MS" w:eastAsia="Trebuchet MS" w:hint="default"/>
          <w:color w:val="525252"/>
        </w:rPr>
        <w:t>rivetage des agrafes est réalisé sur chantier par l’entreprise de pose,</w:t>
      </w:r>
      <w:r>
        <w:rPr>
          <w:rFonts w:ascii="Trebuchet MS" w:hAnsi="Trebuchet MS" w:cs="Trebuchet MS" w:eastAsia="Trebuchet MS" w:hint="default"/>
          <w:color w:val="525252"/>
          <w:spacing w:val="54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en</w:t>
      </w:r>
      <w:r>
        <w:rPr>
          <w:rFonts w:ascii="Trebuchet MS" w:hAnsi="Trebuchet MS" w:cs="Trebuchet MS" w:eastAsia="Trebuchet MS" w:hint="default"/>
          <w:color w:val="525252"/>
          <w:w w:val="99"/>
        </w:rPr>
        <w:t> </w:t>
      </w:r>
      <w:r>
        <w:rPr>
          <w:color w:val="525252"/>
        </w:rPr>
        <w:t>respectant les principes généraux suivants et les prescriptions de notre</w:t>
      </w:r>
      <w:r>
        <w:rPr>
          <w:color w:val="525252"/>
          <w:spacing w:val="2"/>
        </w:rPr>
        <w:t> </w:t>
      </w:r>
      <w:r>
        <w:rPr>
          <w:color w:val="525252"/>
        </w:rPr>
        <w:t>avis</w:t>
      </w:r>
      <w:r>
        <w:rPr>
          <w:color w:val="525252"/>
          <w:w w:val="99"/>
        </w:rPr>
        <w:t> </w:t>
      </w:r>
      <w:r>
        <w:rPr>
          <w:color w:val="525252"/>
        </w:rPr>
        <w:t>technique en</w:t>
      </w:r>
      <w:r>
        <w:rPr>
          <w:color w:val="525252"/>
          <w:spacing w:val="-14"/>
        </w:rPr>
        <w:t> </w:t>
      </w:r>
      <w:r>
        <w:rPr>
          <w:color w:val="525252"/>
        </w:rPr>
        <w:t>vigueur.</w:t>
      </w:r>
      <w:r>
        <w:rPr/>
      </w:r>
    </w:p>
    <w:p>
      <w:pPr>
        <w:spacing w:line="240" w:lineRule="auto" w:before="2"/>
        <w:rPr>
          <w:rFonts w:ascii="Trebuchet MS" w:hAnsi="Trebuchet MS" w:cs="Trebuchet MS" w:eastAsia="Trebuchet MS" w:hint="default"/>
          <w:sz w:val="4"/>
          <w:szCs w:val="4"/>
        </w:rPr>
      </w:pPr>
    </w:p>
    <w:p>
      <w:pPr>
        <w:spacing w:line="1486" w:lineRule="exact"/>
        <w:ind w:left="5446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position w:val="-29"/>
          <w:sz w:val="20"/>
          <w:szCs w:val="20"/>
        </w:rPr>
        <w:drawing>
          <wp:inline distT="0" distB="0" distL="0" distR="0">
            <wp:extent cx="1567781" cy="944117"/>
            <wp:effectExtent l="0" t="0" r="0" b="0"/>
            <wp:docPr id="25" name="image3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4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781" cy="94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 w:hint="default"/>
          <w:position w:val="-29"/>
          <w:sz w:val="20"/>
          <w:szCs w:val="20"/>
        </w:rPr>
      </w:r>
    </w:p>
    <w:p>
      <w:pPr>
        <w:pStyle w:val="BodyText"/>
        <w:spacing w:line="240" w:lineRule="auto" w:before="91"/>
        <w:ind w:left="3180" w:right="107"/>
        <w:jc w:val="both"/>
        <w:rPr>
          <w:rFonts w:ascii="Trebuchet MS" w:hAnsi="Trebuchet MS" w:cs="Trebuchet MS" w:eastAsia="Trebuchet MS" w:hint="default"/>
        </w:rPr>
      </w:pPr>
      <w:r>
        <w:rPr>
          <w:color w:val="525252"/>
        </w:rPr>
        <w:t>Placer le panneau sur une surface propre, lisse et plane, de même densité que</w:t>
      </w:r>
      <w:r>
        <w:rPr>
          <w:color w:val="525252"/>
          <w:spacing w:val="19"/>
        </w:rPr>
        <w:t> </w:t>
      </w:r>
      <w:r>
        <w:rPr>
          <w:color w:val="525252"/>
        </w:rPr>
        <w:t>les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panneaux</w:t>
      </w:r>
      <w:r>
        <w:rPr>
          <w:color w:val="525252"/>
          <w:spacing w:val="-9"/>
        </w:rPr>
        <w:t> </w:t>
      </w:r>
      <w:r>
        <w:rPr>
          <w:color w:val="525252"/>
        </w:rPr>
        <w:t>Equitone</w:t>
      </w:r>
      <w:r>
        <w:rPr>
          <w:color w:val="525252"/>
          <w:spacing w:val="-10"/>
        </w:rPr>
        <w:t> </w:t>
      </w:r>
      <w:r>
        <w:rPr>
          <w:color w:val="525252"/>
        </w:rPr>
        <w:t>(un</w:t>
      </w:r>
      <w:r>
        <w:rPr>
          <w:color w:val="525252"/>
          <w:spacing w:val="-11"/>
        </w:rPr>
        <w:t> </w:t>
      </w:r>
      <w:r>
        <w:rPr>
          <w:color w:val="525252"/>
        </w:rPr>
        <w:t>autre</w:t>
      </w:r>
      <w:r>
        <w:rPr>
          <w:color w:val="525252"/>
          <w:spacing w:val="-10"/>
        </w:rPr>
        <w:t> </w:t>
      </w:r>
      <w:r>
        <w:rPr>
          <w:color w:val="525252"/>
        </w:rPr>
        <w:t>panneau</w:t>
      </w:r>
      <w:r>
        <w:rPr>
          <w:color w:val="525252"/>
          <w:spacing w:val="-10"/>
        </w:rPr>
        <w:t> </w:t>
      </w:r>
      <w:r>
        <w:rPr>
          <w:color w:val="525252"/>
        </w:rPr>
        <w:t>destiné</w:t>
      </w:r>
      <w:r>
        <w:rPr>
          <w:color w:val="525252"/>
          <w:spacing w:val="-13"/>
        </w:rPr>
        <w:t> </w:t>
      </w:r>
      <w:r>
        <w:rPr>
          <w:color w:val="525252"/>
        </w:rPr>
        <w:t>au</w:t>
      </w:r>
      <w:r>
        <w:rPr>
          <w:color w:val="525252"/>
          <w:spacing w:val="-13"/>
        </w:rPr>
        <w:t> </w:t>
      </w:r>
      <w:r>
        <w:rPr>
          <w:color w:val="525252"/>
        </w:rPr>
        <w:t>rebut</w:t>
      </w:r>
      <w:r>
        <w:rPr>
          <w:color w:val="525252"/>
          <w:spacing w:val="-12"/>
        </w:rPr>
        <w:t> </w:t>
      </w:r>
      <w:r>
        <w:rPr>
          <w:color w:val="525252"/>
        </w:rPr>
        <w:t>peut</w:t>
      </w:r>
      <w:r>
        <w:rPr>
          <w:color w:val="525252"/>
          <w:spacing w:val="-12"/>
        </w:rPr>
        <w:t> </w:t>
      </w:r>
      <w:r>
        <w:rPr>
          <w:color w:val="525252"/>
        </w:rPr>
        <w:t>convenir).</w:t>
      </w:r>
      <w:r>
        <w:rPr>
          <w:color w:val="525252"/>
          <w:spacing w:val="-3"/>
        </w:rPr>
        <w:t> </w:t>
      </w:r>
      <w:r>
        <w:rPr>
          <w:color w:val="525252"/>
        </w:rPr>
        <w:t>Assurez</w:t>
      </w:r>
      <w:r>
        <w:rPr>
          <w:color w:val="525252"/>
          <w:spacing w:val="-13"/>
        </w:rPr>
        <w:t> </w:t>
      </w:r>
      <w:r>
        <w:rPr>
          <w:color w:val="525252"/>
        </w:rPr>
        <w:t>vous</w:t>
      </w:r>
      <w:r>
        <w:rPr>
          <w:color w:val="525252"/>
          <w:w w:val="9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qu’aucune poussière ou débris n’est présente dans les forages</w:t>
      </w:r>
      <w:r>
        <w:rPr>
          <w:rFonts w:ascii="Trebuchet MS" w:hAnsi="Trebuchet MS" w:cs="Trebuchet MS" w:eastAsia="Trebuchet MS" w:hint="default"/>
          <w:color w:val="525252"/>
          <w:spacing w:val="-28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d’usine.</w:t>
      </w:r>
      <w:r>
        <w:rPr>
          <w:rFonts w:ascii="Trebuchet MS" w:hAnsi="Trebuchet MS" w:cs="Trebuchet MS" w:eastAsia="Trebuchet MS" w:hint="default"/>
        </w:rPr>
      </w:r>
    </w:p>
    <w:p>
      <w:pPr>
        <w:spacing w:line="240" w:lineRule="auto" w:before="10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pStyle w:val="BodyText"/>
        <w:spacing w:line="240" w:lineRule="auto"/>
        <w:ind w:left="3180" w:right="108"/>
        <w:jc w:val="both"/>
      </w:pPr>
      <w:r>
        <w:rPr/>
        <w:pict>
          <v:group style="position:absolute;margin-left:30pt;margin-top:15.519658pt;width:129.8pt;height:166.75pt;mso-position-horizontal-relative:page;mso-position-vertical-relative:paragraph;z-index:1384" coordorigin="600,310" coordsize="2596,3335">
            <v:shape style="position:absolute;left:601;top:310;width:2592;height:1644" type="#_x0000_t75" stroked="false">
              <v:imagedata r:id="rId40" o:title=""/>
            </v:shape>
            <v:shape style="position:absolute;left:600;top:2001;width:2596;height:1644" type="#_x0000_t75" stroked="false">
              <v:imagedata r:id="rId41" o:title=""/>
            </v:shape>
            <w10:wrap type="none"/>
          </v:group>
        </w:pict>
      </w:r>
      <w:r>
        <w:rPr>
          <w:rFonts w:ascii="Trebuchet MS" w:hAnsi="Trebuchet MS" w:cs="Trebuchet MS" w:eastAsia="Trebuchet MS" w:hint="default"/>
          <w:color w:val="525252"/>
        </w:rPr>
        <w:t>Positionner l’agrafe adéquat</w:t>
      </w:r>
      <w:r>
        <w:rPr>
          <w:color w:val="525252"/>
        </w:rPr>
        <w:t>e selon sa position sur le panneau : Agrafe réglable</w:t>
      </w:r>
      <w:r>
        <w:rPr>
          <w:color w:val="525252"/>
          <w:spacing w:val="-5"/>
        </w:rPr>
        <w:t> </w:t>
      </w:r>
      <w:r>
        <w:rPr>
          <w:color w:val="525252"/>
        </w:rPr>
        <w:t>sur</w:t>
      </w:r>
      <w:r>
        <w:rPr>
          <w:color w:val="525252"/>
          <w:w w:val="99"/>
        </w:rPr>
        <w:t> </w:t>
      </w:r>
      <w:r>
        <w:rPr>
          <w:color w:val="525252"/>
        </w:rPr>
        <w:t>la</w:t>
      </w:r>
      <w:r>
        <w:rPr>
          <w:color w:val="525252"/>
          <w:spacing w:val="-6"/>
        </w:rPr>
        <w:t> </w:t>
      </w:r>
      <w:r>
        <w:rPr>
          <w:color w:val="525252"/>
        </w:rPr>
        <w:t>ligne</w:t>
      </w:r>
      <w:r>
        <w:rPr>
          <w:color w:val="525252"/>
          <w:spacing w:val="-8"/>
        </w:rPr>
        <w:t> </w:t>
      </w:r>
      <w:r>
        <w:rPr>
          <w:color w:val="525252"/>
        </w:rPr>
        <w:t>haute,</w:t>
      </w:r>
      <w:r>
        <w:rPr>
          <w:color w:val="525252"/>
          <w:spacing w:val="-6"/>
        </w:rPr>
        <w:t> </w:t>
      </w:r>
      <w:r>
        <w:rPr>
          <w:color w:val="525252"/>
        </w:rPr>
        <w:t>agrafe</w:t>
      </w:r>
      <w:r>
        <w:rPr>
          <w:color w:val="525252"/>
          <w:spacing w:val="-8"/>
        </w:rPr>
        <w:t> </w:t>
      </w:r>
      <w:r>
        <w:rPr>
          <w:color w:val="525252"/>
        </w:rPr>
        <w:t>standard</w:t>
      </w:r>
      <w:r>
        <w:rPr>
          <w:color w:val="525252"/>
          <w:spacing w:val="-8"/>
        </w:rPr>
        <w:t> </w:t>
      </w:r>
      <w:r>
        <w:rPr>
          <w:color w:val="525252"/>
        </w:rPr>
        <w:t>sur</w:t>
      </w:r>
      <w:r>
        <w:rPr>
          <w:color w:val="525252"/>
          <w:spacing w:val="-8"/>
        </w:rPr>
        <w:t> </w:t>
      </w:r>
      <w:r>
        <w:rPr>
          <w:color w:val="525252"/>
        </w:rPr>
        <w:t>les</w:t>
      </w:r>
      <w:r>
        <w:rPr>
          <w:color w:val="525252"/>
          <w:spacing w:val="-7"/>
        </w:rPr>
        <w:t> </w:t>
      </w:r>
      <w:r>
        <w:rPr>
          <w:color w:val="525252"/>
        </w:rPr>
        <w:t>autres</w:t>
      </w:r>
      <w:r>
        <w:rPr>
          <w:color w:val="525252"/>
          <w:spacing w:val="-7"/>
        </w:rPr>
        <w:t> </w:t>
      </w:r>
      <w:r>
        <w:rPr>
          <w:color w:val="525252"/>
        </w:rPr>
        <w:t>lignes.</w:t>
      </w:r>
      <w:r>
        <w:rPr>
          <w:color w:val="525252"/>
          <w:spacing w:val="-4"/>
        </w:rPr>
        <w:t> </w:t>
      </w:r>
      <w:r>
        <w:rPr>
          <w:color w:val="525252"/>
        </w:rPr>
        <w:t>Positionner</w:t>
      </w:r>
      <w:r>
        <w:rPr>
          <w:color w:val="525252"/>
          <w:spacing w:val="-8"/>
        </w:rPr>
        <w:t> </w:t>
      </w:r>
      <w:r>
        <w:rPr>
          <w:color w:val="525252"/>
        </w:rPr>
        <w:t>les</w:t>
      </w:r>
      <w:r>
        <w:rPr>
          <w:color w:val="525252"/>
          <w:spacing w:val="-7"/>
        </w:rPr>
        <w:t> </w:t>
      </w:r>
      <w:r>
        <w:rPr>
          <w:color w:val="525252"/>
        </w:rPr>
        <w:t>rivets</w:t>
      </w:r>
      <w:r>
        <w:rPr>
          <w:color w:val="525252"/>
          <w:spacing w:val="-7"/>
        </w:rPr>
        <w:t> </w:t>
      </w:r>
      <w:r>
        <w:rPr>
          <w:color w:val="525252"/>
        </w:rPr>
        <w:t>dans</w:t>
      </w:r>
      <w:r>
        <w:rPr>
          <w:color w:val="525252"/>
          <w:spacing w:val="-7"/>
        </w:rPr>
        <w:t> </w:t>
      </w:r>
      <w:r>
        <w:rPr>
          <w:color w:val="525252"/>
        </w:rPr>
        <w:t>les</w:t>
      </w:r>
      <w:r>
        <w:rPr>
          <w:color w:val="525252"/>
          <w:spacing w:val="-7"/>
        </w:rPr>
        <w:t> </w:t>
      </w:r>
      <w:r>
        <w:rPr>
          <w:color w:val="525252"/>
        </w:rPr>
        <w:t>2</w:t>
      </w:r>
      <w:r>
        <w:rPr>
          <w:color w:val="525252"/>
          <w:w w:val="99"/>
        </w:rPr>
        <w:t> </w:t>
      </w:r>
      <w:r>
        <w:rPr>
          <w:color w:val="525252"/>
        </w:rPr>
        <w:t>forages</w:t>
      </w:r>
      <w:r>
        <w:rPr>
          <w:color w:val="525252"/>
          <w:spacing w:val="-16"/>
        </w:rPr>
        <w:t> </w:t>
      </w:r>
      <w:r>
        <w:rPr>
          <w:color w:val="525252"/>
        </w:rPr>
        <w:t>prévus.</w:t>
      </w:r>
      <w:r>
        <w:rPr/>
      </w:r>
    </w:p>
    <w:p>
      <w:pPr>
        <w:spacing w:line="240" w:lineRule="auto" w:before="5"/>
        <w:rPr>
          <w:rFonts w:ascii="Trebuchet MS" w:hAnsi="Trebuchet MS" w:cs="Trebuchet MS" w:eastAsia="Trebuchet MS" w:hint="default"/>
          <w:sz w:val="5"/>
          <w:szCs w:val="5"/>
        </w:rPr>
      </w:pPr>
    </w:p>
    <w:p>
      <w:pPr>
        <w:spacing w:line="1841" w:lineRule="exact"/>
        <w:ind w:left="4810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position w:val="-36"/>
          <w:sz w:val="20"/>
          <w:szCs w:val="20"/>
        </w:rPr>
        <w:drawing>
          <wp:inline distT="0" distB="0" distL="0" distR="0">
            <wp:extent cx="2482707" cy="1169289"/>
            <wp:effectExtent l="0" t="0" r="0" b="0"/>
            <wp:docPr id="27" name="image3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7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707" cy="116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 w:hint="default"/>
          <w:position w:val="-36"/>
          <w:sz w:val="20"/>
          <w:szCs w:val="20"/>
        </w:rPr>
      </w:r>
    </w:p>
    <w:p>
      <w:pPr>
        <w:spacing w:line="240" w:lineRule="auto" w:before="11"/>
        <w:rPr>
          <w:rFonts w:ascii="Trebuchet MS" w:hAnsi="Trebuchet MS" w:cs="Trebuchet MS" w:eastAsia="Trebuchet MS" w:hint="default"/>
          <w:sz w:val="15"/>
          <w:szCs w:val="15"/>
        </w:rPr>
      </w:pPr>
    </w:p>
    <w:p>
      <w:pPr>
        <w:pStyle w:val="BodyText"/>
        <w:spacing w:line="240" w:lineRule="auto"/>
        <w:ind w:left="3180" w:right="104"/>
        <w:jc w:val="both"/>
      </w:pPr>
      <w:r>
        <w:rPr>
          <w:color w:val="525252"/>
        </w:rPr>
        <w:t>Placer la riveteuse SFS Powerbird Pro, </w:t>
      </w:r>
      <w:r>
        <w:rPr>
          <w:rFonts w:ascii="Trebuchet MS" w:hAnsi="Trebuchet MS" w:cs="Trebuchet MS" w:eastAsia="Trebuchet MS" w:hint="default"/>
          <w:color w:val="525252"/>
        </w:rPr>
        <w:t>munie d’un embout</w:t>
      </w:r>
      <w:r>
        <w:rPr>
          <w:rFonts w:ascii="Trebuchet MS" w:hAnsi="Trebuchet MS" w:cs="Trebuchet MS" w:eastAsia="Trebuchet MS" w:hint="default"/>
          <w:color w:val="525252"/>
          <w:spacing w:val="17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17/36</w:t>
      </w:r>
      <w:r>
        <w:rPr>
          <w:color w:val="525252"/>
        </w:rPr>
        <w:t>,</w:t>
      </w:r>
      <w:r>
        <w:rPr>
          <w:color w:val="525252"/>
          <w:w w:val="9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perpendiculairement au panneau sur l’agrafe. </w:t>
      </w:r>
      <w:r>
        <w:rPr>
          <w:color w:val="525252"/>
        </w:rPr>
        <w:t>Avant le rivetage, si un petit</w:t>
      </w:r>
      <w:r>
        <w:rPr>
          <w:color w:val="525252"/>
          <w:spacing w:val="35"/>
        </w:rPr>
        <w:t> </w:t>
      </w:r>
      <w:r>
        <w:rPr>
          <w:color w:val="525252"/>
        </w:rPr>
        <w:t>espace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entre</w:t>
      </w:r>
      <w:r>
        <w:rPr>
          <w:color w:val="525252"/>
          <w:spacing w:val="-12"/>
        </w:rPr>
        <w:t> </w:t>
      </w:r>
      <w:r>
        <w:rPr>
          <w:color w:val="525252"/>
        </w:rPr>
        <w:t>le</w:t>
      </w:r>
      <w:r>
        <w:rPr>
          <w:color w:val="525252"/>
          <w:spacing w:val="-12"/>
        </w:rPr>
        <w:t> </w:t>
      </w:r>
      <w:r>
        <w:rPr>
          <w:color w:val="525252"/>
        </w:rPr>
        <w:t>rivet</w:t>
      </w:r>
      <w:r>
        <w:rPr>
          <w:color w:val="525252"/>
          <w:spacing w:val="-11"/>
        </w:rPr>
        <w:t> </w:t>
      </w:r>
      <w:r>
        <w:rPr>
          <w:color w:val="525252"/>
        </w:rPr>
        <w:t>TUF-</w:t>
      </w:r>
      <w:r>
        <w:rPr>
          <w:rFonts w:ascii="Trebuchet MS" w:hAnsi="Trebuchet MS" w:cs="Trebuchet MS" w:eastAsia="Trebuchet MS" w:hint="default"/>
          <w:color w:val="525252"/>
        </w:rPr>
        <w:t>S</w:t>
      </w:r>
      <w:r>
        <w:rPr>
          <w:rFonts w:ascii="Trebuchet MS" w:hAnsi="Trebuchet MS" w:cs="Trebuchet MS" w:eastAsia="Trebuchet MS" w:hint="default"/>
          <w:color w:val="525252"/>
          <w:spacing w:val="-1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et</w:t>
      </w:r>
      <w:r>
        <w:rPr>
          <w:rFonts w:ascii="Trebuchet MS" w:hAnsi="Trebuchet MS" w:cs="Trebuchet MS" w:eastAsia="Trebuchet MS" w:hint="default"/>
          <w:color w:val="525252"/>
          <w:spacing w:val="-1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l’agrafe</w:t>
      </w:r>
      <w:r>
        <w:rPr>
          <w:color w:val="525252"/>
        </w:rPr>
        <w:t>,</w:t>
      </w:r>
      <w:r>
        <w:rPr>
          <w:color w:val="525252"/>
          <w:spacing w:val="-10"/>
        </w:rPr>
        <w:t> </w:t>
      </w:r>
      <w:r>
        <w:rPr>
          <w:color w:val="525252"/>
        </w:rPr>
        <w:t>ajustez-le</w:t>
      </w:r>
      <w:r>
        <w:rPr>
          <w:color w:val="525252"/>
          <w:spacing w:val="-12"/>
        </w:rPr>
        <w:t> </w:t>
      </w:r>
      <w:r>
        <w:rPr>
          <w:color w:val="525252"/>
        </w:rPr>
        <w:t>manuellement,</w:t>
      </w:r>
      <w:r>
        <w:rPr>
          <w:color w:val="525252"/>
          <w:spacing w:val="-10"/>
        </w:rPr>
        <w:t> </w:t>
      </w:r>
      <w:r>
        <w:rPr>
          <w:color w:val="525252"/>
        </w:rPr>
        <w:t>n</w:t>
      </w:r>
      <w:r>
        <w:rPr>
          <w:rFonts w:ascii="Trebuchet MS" w:hAnsi="Trebuchet MS" w:cs="Trebuchet MS" w:eastAsia="Trebuchet MS" w:hint="default"/>
          <w:color w:val="525252"/>
        </w:rPr>
        <w:t>’appuyez</w:t>
      </w:r>
      <w:r>
        <w:rPr>
          <w:rFonts w:ascii="Trebuchet MS" w:hAnsi="Trebuchet MS" w:cs="Trebuchet MS" w:eastAsia="Trebuchet MS" w:hint="default"/>
          <w:color w:val="525252"/>
          <w:spacing w:val="-12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pas</w:t>
      </w:r>
      <w:r>
        <w:rPr>
          <w:rFonts w:ascii="Trebuchet MS" w:hAnsi="Trebuchet MS" w:cs="Trebuchet MS" w:eastAsia="Trebuchet MS" w:hint="default"/>
          <w:color w:val="525252"/>
          <w:spacing w:val="-10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sur</w:t>
      </w:r>
      <w:r>
        <w:rPr>
          <w:rFonts w:ascii="Trebuchet MS" w:hAnsi="Trebuchet MS" w:cs="Trebuchet MS" w:eastAsia="Trebuchet MS" w:hint="default"/>
          <w:color w:val="525252"/>
          <w:spacing w:val="-12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le</w:t>
      </w:r>
      <w:r>
        <w:rPr>
          <w:rFonts w:ascii="Trebuchet MS" w:hAnsi="Trebuchet MS" w:cs="Trebuchet MS" w:eastAsia="Trebuchet MS" w:hint="default"/>
          <w:color w:val="525252"/>
          <w:spacing w:val="-12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rivet</w:t>
      </w:r>
      <w:r>
        <w:rPr>
          <w:rFonts w:ascii="Trebuchet MS" w:hAnsi="Trebuchet MS" w:cs="Trebuchet MS" w:eastAsia="Trebuchet MS" w:hint="default"/>
          <w:color w:val="525252"/>
          <w:w w:val="99"/>
        </w:rPr>
        <w:t> </w:t>
      </w:r>
      <w:r>
        <w:rPr>
          <w:color w:val="525252"/>
        </w:rPr>
        <w:t>pour</w:t>
      </w:r>
      <w:r>
        <w:rPr>
          <w:color w:val="525252"/>
          <w:spacing w:val="32"/>
        </w:rPr>
        <w:t> </w:t>
      </w:r>
      <w:r>
        <w:rPr>
          <w:color w:val="525252"/>
        </w:rPr>
        <w:t>y</w:t>
      </w:r>
      <w:r>
        <w:rPr>
          <w:color w:val="525252"/>
          <w:spacing w:val="31"/>
        </w:rPr>
        <w:t> </w:t>
      </w:r>
      <w:r>
        <w:rPr>
          <w:color w:val="525252"/>
        </w:rPr>
        <w:t>remédier,</w:t>
      </w:r>
      <w:r>
        <w:rPr>
          <w:color w:val="525252"/>
          <w:spacing w:val="34"/>
        </w:rPr>
        <w:t> </w:t>
      </w:r>
      <w:r>
        <w:rPr>
          <w:color w:val="525252"/>
        </w:rPr>
        <w:t>ceci</w:t>
      </w:r>
      <w:r>
        <w:rPr>
          <w:color w:val="525252"/>
          <w:spacing w:val="34"/>
        </w:rPr>
        <w:t> </w:t>
      </w:r>
      <w:r>
        <w:rPr>
          <w:color w:val="525252"/>
        </w:rPr>
        <w:t>peut</w:t>
      </w:r>
      <w:r>
        <w:rPr>
          <w:color w:val="525252"/>
          <w:spacing w:val="31"/>
        </w:rPr>
        <w:t> </w:t>
      </w:r>
      <w:r>
        <w:rPr>
          <w:color w:val="525252"/>
        </w:rPr>
        <w:t>endommager</w:t>
      </w:r>
      <w:r>
        <w:rPr>
          <w:color w:val="525252"/>
          <w:spacing w:val="30"/>
        </w:rPr>
        <w:t> </w:t>
      </w:r>
      <w:r>
        <w:rPr>
          <w:color w:val="525252"/>
        </w:rPr>
        <w:t>le</w:t>
      </w:r>
      <w:r>
        <w:rPr>
          <w:color w:val="525252"/>
          <w:spacing w:val="32"/>
        </w:rPr>
        <w:t> </w:t>
      </w:r>
      <w:r>
        <w:rPr>
          <w:color w:val="525252"/>
        </w:rPr>
        <w:t>panneau.</w:t>
      </w:r>
      <w:r>
        <w:rPr>
          <w:color w:val="525252"/>
          <w:spacing w:val="37"/>
        </w:rPr>
        <w:t> </w:t>
      </w:r>
      <w:r>
        <w:rPr>
          <w:color w:val="525252"/>
        </w:rPr>
        <w:t>Rivetez,</w:t>
      </w:r>
      <w:r>
        <w:rPr>
          <w:color w:val="525252"/>
          <w:spacing w:val="32"/>
        </w:rPr>
        <w:t> </w:t>
      </w:r>
      <w:r>
        <w:rPr>
          <w:color w:val="525252"/>
        </w:rPr>
        <w:t>puis</w:t>
      </w:r>
      <w:r>
        <w:rPr>
          <w:color w:val="525252"/>
          <w:spacing w:val="32"/>
        </w:rPr>
        <w:t> </w:t>
      </w:r>
      <w:r>
        <w:rPr>
          <w:color w:val="525252"/>
        </w:rPr>
        <w:t>vous</w:t>
      </w:r>
      <w:r>
        <w:rPr>
          <w:color w:val="525252"/>
          <w:spacing w:val="32"/>
        </w:rPr>
        <w:t> </w:t>
      </w:r>
      <w:r>
        <w:rPr>
          <w:color w:val="525252"/>
        </w:rPr>
        <w:t>pouvez</w:t>
      </w:r>
      <w:r>
        <w:rPr>
          <w:color w:val="525252"/>
          <w:w w:val="99"/>
        </w:rPr>
        <w:t> </w:t>
      </w:r>
      <w:r>
        <w:rPr>
          <w:color w:val="525252"/>
        </w:rPr>
        <w:t>appuyer légèrement sur le rivet en enlevant la tige de</w:t>
      </w:r>
      <w:r>
        <w:rPr>
          <w:color w:val="525252"/>
          <w:spacing w:val="-25"/>
        </w:rPr>
        <w:t> </w:t>
      </w:r>
      <w:r>
        <w:rPr>
          <w:color w:val="525252"/>
        </w:rPr>
        <w:t>celui-ci.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" w:footer="1239" w:top="1400" w:bottom="1420" w:left="360" w:right="740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 w:before="194"/>
        <w:ind w:left="3120" w:right="0"/>
        <w:jc w:val="both"/>
        <w:rPr>
          <w:b w:val="0"/>
          <w:bCs w:val="0"/>
        </w:rPr>
      </w:pPr>
      <w:r>
        <w:rPr>
          <w:color w:val="525252"/>
        </w:rPr>
        <w:t>Règlage des agrafes et points</w:t>
      </w:r>
      <w:r>
        <w:rPr>
          <w:color w:val="525252"/>
          <w:spacing w:val="-9"/>
        </w:rPr>
        <w:t> </w:t>
      </w:r>
      <w:r>
        <w:rPr>
          <w:color w:val="525252"/>
        </w:rPr>
        <w:t>fixes</w:t>
      </w:r>
      <w:r>
        <w:rPr>
          <w:b w:val="0"/>
        </w:rPr>
      </w:r>
    </w:p>
    <w:p>
      <w:pPr>
        <w:pStyle w:val="BodyText"/>
        <w:spacing w:line="240" w:lineRule="auto" w:before="229"/>
        <w:ind w:left="3120" w:right="109"/>
        <w:jc w:val="both"/>
      </w:pPr>
      <w:r>
        <w:rPr>
          <w:rFonts w:ascii="Trebuchet MS" w:hAnsi="Trebuchet MS" w:cs="Trebuchet MS" w:eastAsia="Trebuchet MS" w:hint="default"/>
          <w:color w:val="525252"/>
        </w:rPr>
        <w:t>L’horizontalité des panneaux est réglée à l’aide des vis en inox A2 M6x20</w:t>
      </w:r>
      <w:r>
        <w:rPr>
          <w:rFonts w:ascii="Trebuchet MS" w:hAnsi="Trebuchet MS" w:cs="Trebuchet MS" w:eastAsia="Trebuchet MS" w:hint="default"/>
          <w:color w:val="525252"/>
          <w:spacing w:val="6"/>
        </w:rPr>
        <w:t> </w:t>
      </w:r>
      <w:r>
        <w:rPr>
          <w:color w:val="525252"/>
        </w:rPr>
        <w:t>insérées</w:t>
      </w:r>
      <w:r>
        <w:rPr>
          <w:color w:val="525252"/>
          <w:w w:val="99"/>
        </w:rPr>
        <w:t> </w:t>
      </w:r>
      <w:r>
        <w:rPr>
          <w:color w:val="525252"/>
        </w:rPr>
        <w:t>dans</w:t>
      </w:r>
      <w:r>
        <w:rPr>
          <w:color w:val="525252"/>
          <w:spacing w:val="-12"/>
        </w:rPr>
        <w:t> </w:t>
      </w:r>
      <w:r>
        <w:rPr>
          <w:color w:val="525252"/>
        </w:rPr>
        <w:t>les</w:t>
      </w:r>
      <w:r>
        <w:rPr>
          <w:color w:val="525252"/>
          <w:spacing w:val="-11"/>
        </w:rPr>
        <w:t> </w:t>
      </w:r>
      <w:r>
        <w:rPr>
          <w:color w:val="525252"/>
        </w:rPr>
        <w:t>perçages</w:t>
      </w:r>
      <w:r>
        <w:rPr>
          <w:color w:val="525252"/>
          <w:spacing w:val="-11"/>
        </w:rPr>
        <w:t> </w:t>
      </w:r>
      <w:r>
        <w:rPr>
          <w:color w:val="525252"/>
        </w:rPr>
        <w:t>des</w:t>
      </w:r>
      <w:r>
        <w:rPr>
          <w:color w:val="525252"/>
          <w:spacing w:val="-9"/>
        </w:rPr>
        <w:t> </w:t>
      </w:r>
      <w:r>
        <w:rPr>
          <w:color w:val="525252"/>
        </w:rPr>
        <w:t>agrafes</w:t>
      </w:r>
      <w:r>
        <w:rPr>
          <w:color w:val="525252"/>
          <w:spacing w:val="-11"/>
        </w:rPr>
        <w:t> </w:t>
      </w:r>
      <w:r>
        <w:rPr>
          <w:color w:val="525252"/>
        </w:rPr>
        <w:t>réglables</w:t>
      </w:r>
      <w:r>
        <w:rPr>
          <w:color w:val="525252"/>
          <w:spacing w:val="-5"/>
        </w:rPr>
        <w:t> </w:t>
      </w:r>
      <w:r>
        <w:rPr>
          <w:color w:val="525252"/>
        </w:rPr>
        <w:t>prévus</w:t>
      </w:r>
      <w:r>
        <w:rPr>
          <w:color w:val="525252"/>
          <w:spacing w:val="-11"/>
        </w:rPr>
        <w:t> </w:t>
      </w:r>
      <w:r>
        <w:rPr>
          <w:color w:val="525252"/>
        </w:rPr>
        <w:t>à</w:t>
      </w:r>
      <w:r>
        <w:rPr>
          <w:color w:val="525252"/>
          <w:spacing w:val="-11"/>
        </w:rPr>
        <w:t> </w:t>
      </w:r>
      <w:r>
        <w:rPr>
          <w:color w:val="525252"/>
        </w:rPr>
        <w:t>cet</w:t>
      </w:r>
      <w:r>
        <w:rPr>
          <w:color w:val="525252"/>
          <w:spacing w:val="-12"/>
        </w:rPr>
        <w:t> </w:t>
      </w:r>
      <w:r>
        <w:rPr>
          <w:color w:val="525252"/>
        </w:rPr>
        <w:t>effet.</w:t>
      </w:r>
      <w:r>
        <w:rPr>
          <w:color w:val="525252"/>
          <w:spacing w:val="-11"/>
        </w:rPr>
        <w:t> </w:t>
      </w:r>
      <w:r>
        <w:rPr>
          <w:color w:val="525252"/>
        </w:rPr>
        <w:t>Chaque</w:t>
      </w:r>
      <w:r>
        <w:rPr>
          <w:color w:val="525252"/>
          <w:spacing w:val="-12"/>
        </w:rPr>
        <w:t> </w:t>
      </w:r>
      <w:r>
        <w:rPr>
          <w:color w:val="525252"/>
        </w:rPr>
        <w:t>agrafe</w:t>
      </w:r>
      <w:r>
        <w:rPr>
          <w:color w:val="525252"/>
          <w:spacing w:val="-10"/>
        </w:rPr>
        <w:t> </w:t>
      </w:r>
      <w:r>
        <w:rPr>
          <w:color w:val="525252"/>
        </w:rPr>
        <w:t>de</w:t>
      </w:r>
      <w:r>
        <w:rPr>
          <w:color w:val="525252"/>
          <w:spacing w:val="-11"/>
        </w:rPr>
        <w:t> </w:t>
      </w:r>
      <w:r>
        <w:rPr>
          <w:color w:val="525252"/>
        </w:rPr>
        <w:t>la</w:t>
      </w:r>
      <w:r>
        <w:rPr>
          <w:color w:val="525252"/>
          <w:spacing w:val="-11"/>
        </w:rPr>
        <w:t> </w:t>
      </w:r>
      <w:r>
        <w:rPr>
          <w:color w:val="525252"/>
        </w:rPr>
        <w:t>ligne</w:t>
      </w:r>
      <w:r>
        <w:rPr>
          <w:color w:val="525252"/>
          <w:w w:val="99"/>
        </w:rPr>
        <w:t> </w:t>
      </w:r>
      <w:r>
        <w:rPr>
          <w:color w:val="525252"/>
        </w:rPr>
        <w:t>supérieure dee chaque panneau est ainsi</w:t>
      </w:r>
      <w:r>
        <w:rPr>
          <w:color w:val="525252"/>
          <w:spacing w:val="-26"/>
        </w:rPr>
        <w:t> </w:t>
      </w:r>
      <w:r>
        <w:rPr>
          <w:color w:val="525252"/>
        </w:rPr>
        <w:t>réglée.</w:t>
      </w:r>
      <w:r>
        <w:rPr/>
      </w:r>
    </w:p>
    <w:p>
      <w:pPr>
        <w:spacing w:line="240" w:lineRule="auto" w:before="10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pStyle w:val="BodyText"/>
        <w:spacing w:line="240" w:lineRule="auto"/>
        <w:ind w:left="3120" w:right="104"/>
        <w:jc w:val="both"/>
      </w:pPr>
      <w:r>
        <w:rPr>
          <w:color w:val="525252"/>
        </w:rPr>
        <w:t>Le point fixe de chaque panneau est crée le plus au centre possible de cette</w:t>
      </w:r>
      <w:r>
        <w:rPr>
          <w:color w:val="525252"/>
          <w:spacing w:val="16"/>
        </w:rPr>
        <w:t> </w:t>
      </w:r>
      <w:r>
        <w:rPr>
          <w:color w:val="525252"/>
        </w:rPr>
        <w:t>ligne.</w:t>
      </w:r>
      <w:r>
        <w:rPr>
          <w:color w:val="525252"/>
          <w:spacing w:val="-1"/>
          <w:w w:val="9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Une</w:t>
      </w:r>
      <w:r>
        <w:rPr>
          <w:rFonts w:ascii="Trebuchet MS" w:hAnsi="Trebuchet MS" w:cs="Trebuchet MS" w:eastAsia="Trebuchet MS" w:hint="default"/>
          <w:color w:val="525252"/>
          <w:spacing w:val="28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seule</w:t>
      </w:r>
      <w:r>
        <w:rPr>
          <w:rFonts w:ascii="Trebuchet MS" w:hAnsi="Trebuchet MS" w:cs="Trebuchet MS" w:eastAsia="Trebuchet MS" w:hint="default"/>
          <w:color w:val="525252"/>
          <w:spacing w:val="2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agrafe</w:t>
      </w:r>
      <w:r>
        <w:rPr>
          <w:rFonts w:ascii="Trebuchet MS" w:hAnsi="Trebuchet MS" w:cs="Trebuchet MS" w:eastAsia="Trebuchet MS" w:hint="default"/>
          <w:color w:val="525252"/>
          <w:spacing w:val="28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par</w:t>
      </w:r>
      <w:r>
        <w:rPr>
          <w:rFonts w:ascii="Trebuchet MS" w:hAnsi="Trebuchet MS" w:cs="Trebuchet MS" w:eastAsia="Trebuchet MS" w:hint="default"/>
          <w:color w:val="525252"/>
          <w:spacing w:val="2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panneau</w:t>
      </w:r>
      <w:r>
        <w:rPr>
          <w:rFonts w:ascii="Trebuchet MS" w:hAnsi="Trebuchet MS" w:cs="Trebuchet MS" w:eastAsia="Trebuchet MS" w:hint="default"/>
          <w:color w:val="525252"/>
          <w:spacing w:val="2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est</w:t>
      </w:r>
      <w:r>
        <w:rPr>
          <w:rFonts w:ascii="Trebuchet MS" w:hAnsi="Trebuchet MS" w:cs="Trebuchet MS" w:eastAsia="Trebuchet MS" w:hint="default"/>
          <w:color w:val="525252"/>
          <w:spacing w:val="2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bloquée</w:t>
      </w:r>
      <w:r>
        <w:rPr>
          <w:rFonts w:ascii="Trebuchet MS" w:hAnsi="Trebuchet MS" w:cs="Trebuchet MS" w:eastAsia="Trebuchet MS" w:hint="default"/>
          <w:color w:val="525252"/>
          <w:spacing w:val="28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à</w:t>
      </w:r>
      <w:r>
        <w:rPr>
          <w:rFonts w:ascii="Trebuchet MS" w:hAnsi="Trebuchet MS" w:cs="Trebuchet MS" w:eastAsia="Trebuchet MS" w:hint="default"/>
          <w:color w:val="525252"/>
          <w:spacing w:val="28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l’aide</w:t>
      </w:r>
      <w:r>
        <w:rPr>
          <w:rFonts w:ascii="Trebuchet MS" w:hAnsi="Trebuchet MS" w:cs="Trebuchet MS" w:eastAsia="Trebuchet MS" w:hint="default"/>
          <w:color w:val="525252"/>
          <w:spacing w:val="28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de</w:t>
      </w:r>
      <w:r>
        <w:rPr>
          <w:rFonts w:ascii="Trebuchet MS" w:hAnsi="Trebuchet MS" w:cs="Trebuchet MS" w:eastAsia="Trebuchet MS" w:hint="default"/>
          <w:color w:val="525252"/>
          <w:spacing w:val="28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la</w:t>
      </w:r>
      <w:r>
        <w:rPr>
          <w:rFonts w:ascii="Trebuchet MS" w:hAnsi="Trebuchet MS" w:cs="Trebuchet MS" w:eastAsia="Trebuchet MS" w:hint="default"/>
          <w:color w:val="525252"/>
          <w:spacing w:val="28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vis</w:t>
      </w:r>
      <w:r>
        <w:rPr>
          <w:rFonts w:ascii="Trebuchet MS" w:hAnsi="Trebuchet MS" w:cs="Trebuchet MS" w:eastAsia="Trebuchet MS" w:hint="default"/>
          <w:color w:val="525252"/>
          <w:spacing w:val="28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SDA5/3.5</w:t>
      </w:r>
      <w:r>
        <w:rPr>
          <w:color w:val="525252"/>
        </w:rPr>
        <w:t>-16-H13-S-</w:t>
      </w:r>
      <w:r>
        <w:rPr>
          <w:color w:val="525252"/>
          <w:w w:val="99"/>
        </w:rPr>
        <w:t> </w:t>
      </w:r>
      <w:r>
        <w:rPr>
          <w:color w:val="525252"/>
        </w:rPr>
        <w:t>5.5x30 </w:t>
      </w:r>
      <w:r>
        <w:rPr>
          <w:rFonts w:ascii="Trebuchet MS" w:hAnsi="Trebuchet MS" w:cs="Trebuchet MS" w:eastAsia="Trebuchet MS" w:hint="default"/>
          <w:color w:val="525252"/>
        </w:rPr>
        <w:t>insérée dans le second trou de l’agrafe, et à travers la lisse</w:t>
      </w:r>
      <w:r>
        <w:rPr>
          <w:rFonts w:ascii="Trebuchet MS" w:hAnsi="Trebuchet MS" w:cs="Trebuchet MS" w:eastAsia="Trebuchet MS" w:hint="default"/>
          <w:color w:val="525252"/>
          <w:spacing w:val="-30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horizonta</w:t>
      </w:r>
      <w:r>
        <w:rPr>
          <w:color w:val="525252"/>
        </w:rPr>
        <w:t>le.</w:t>
      </w:r>
      <w:r>
        <w:rPr/>
      </w:r>
    </w:p>
    <w:p>
      <w:pPr>
        <w:spacing w:line="240" w:lineRule="auto" w:before="5"/>
        <w:rPr>
          <w:rFonts w:ascii="Trebuchet MS" w:hAnsi="Trebuchet MS" w:cs="Trebuchet MS" w:eastAsia="Trebuchet MS" w:hint="default"/>
          <w:sz w:val="14"/>
          <w:szCs w:val="14"/>
        </w:rPr>
      </w:pPr>
    </w:p>
    <w:p>
      <w:pPr>
        <w:spacing w:line="3386" w:lineRule="exact"/>
        <w:ind w:left="3920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position w:val="-67"/>
          <w:sz w:val="20"/>
          <w:szCs w:val="20"/>
        </w:rPr>
        <w:drawing>
          <wp:inline distT="0" distB="0" distL="0" distR="0">
            <wp:extent cx="3860931" cy="2150649"/>
            <wp:effectExtent l="0" t="0" r="0" b="0"/>
            <wp:docPr id="29" name="image3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8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931" cy="215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 w:hint="default"/>
          <w:position w:val="-67"/>
          <w:sz w:val="20"/>
          <w:szCs w:val="20"/>
        </w:rPr>
      </w:r>
    </w:p>
    <w:p>
      <w:pPr>
        <w:pStyle w:val="BodyText"/>
        <w:spacing w:line="240" w:lineRule="auto" w:before="163"/>
        <w:ind w:left="3120" w:right="108"/>
        <w:jc w:val="both"/>
      </w:pPr>
      <w:r>
        <w:rPr>
          <w:color w:val="525252"/>
        </w:rPr>
        <w:t>La</w:t>
      </w:r>
      <w:r>
        <w:rPr>
          <w:color w:val="525252"/>
          <w:spacing w:val="-9"/>
        </w:rPr>
        <w:t> </w:t>
      </w:r>
      <w:r>
        <w:rPr>
          <w:color w:val="525252"/>
        </w:rPr>
        <w:t>position</w:t>
      </w:r>
      <w:r>
        <w:rPr>
          <w:color w:val="525252"/>
          <w:spacing w:val="-10"/>
        </w:rPr>
        <w:t> </w:t>
      </w:r>
      <w:r>
        <w:rPr>
          <w:color w:val="525252"/>
        </w:rPr>
        <w:t>du</w:t>
      </w:r>
      <w:r>
        <w:rPr>
          <w:color w:val="525252"/>
          <w:spacing w:val="-11"/>
        </w:rPr>
        <w:t> </w:t>
      </w:r>
      <w:r>
        <w:rPr>
          <w:color w:val="525252"/>
        </w:rPr>
        <w:t>point</w:t>
      </w:r>
      <w:r>
        <w:rPr>
          <w:color w:val="525252"/>
          <w:spacing w:val="-9"/>
        </w:rPr>
        <w:t> </w:t>
      </w:r>
      <w:r>
        <w:rPr>
          <w:color w:val="525252"/>
        </w:rPr>
        <w:t>fixe</w:t>
      </w:r>
      <w:r>
        <w:rPr>
          <w:color w:val="525252"/>
          <w:spacing w:val="-10"/>
        </w:rPr>
        <w:t> </w:t>
      </w:r>
      <w:r>
        <w:rPr>
          <w:color w:val="525252"/>
        </w:rPr>
        <w:t>sur</w:t>
      </w:r>
      <w:r>
        <w:rPr>
          <w:color w:val="525252"/>
          <w:spacing w:val="-10"/>
        </w:rPr>
        <w:t> </w:t>
      </w:r>
      <w:r>
        <w:rPr>
          <w:color w:val="525252"/>
        </w:rPr>
        <w:t>les</w:t>
      </w:r>
      <w:r>
        <w:rPr>
          <w:color w:val="525252"/>
          <w:spacing w:val="-9"/>
        </w:rPr>
        <w:t> </w:t>
      </w:r>
      <w:r>
        <w:rPr>
          <w:color w:val="525252"/>
        </w:rPr>
        <w:t>panneaux</w:t>
      </w:r>
      <w:r>
        <w:rPr>
          <w:color w:val="525252"/>
          <w:spacing w:val="-9"/>
        </w:rPr>
        <w:t> </w:t>
      </w:r>
      <w:r>
        <w:rPr>
          <w:color w:val="525252"/>
        </w:rPr>
        <w:t>est</w:t>
      </w:r>
      <w:r>
        <w:rPr>
          <w:color w:val="525252"/>
          <w:spacing w:val="-9"/>
        </w:rPr>
        <w:t> </w:t>
      </w:r>
      <w:r>
        <w:rPr>
          <w:color w:val="525252"/>
        </w:rPr>
        <w:t>identique</w:t>
      </w:r>
      <w:r>
        <w:rPr>
          <w:color w:val="525252"/>
          <w:spacing w:val="-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sur</w:t>
      </w:r>
      <w:r>
        <w:rPr>
          <w:rFonts w:ascii="Trebuchet MS" w:hAnsi="Trebuchet MS" w:cs="Trebuchet MS" w:eastAsia="Trebuchet MS" w:hint="default"/>
          <w:color w:val="525252"/>
          <w:spacing w:val="-10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l’ensemble</w:t>
      </w:r>
      <w:r>
        <w:rPr>
          <w:rFonts w:ascii="Trebuchet MS" w:hAnsi="Trebuchet MS" w:cs="Trebuchet MS" w:eastAsia="Trebuchet MS" w:hint="default"/>
          <w:color w:val="525252"/>
          <w:spacing w:val="-10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de</w:t>
      </w:r>
      <w:r>
        <w:rPr>
          <w:rFonts w:ascii="Trebuchet MS" w:hAnsi="Trebuchet MS" w:cs="Trebuchet MS" w:eastAsia="Trebuchet MS" w:hint="default"/>
          <w:color w:val="525252"/>
          <w:spacing w:val="-10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la</w:t>
      </w:r>
      <w:r>
        <w:rPr>
          <w:rFonts w:ascii="Trebuchet MS" w:hAnsi="Trebuchet MS" w:cs="Trebuchet MS" w:eastAsia="Trebuchet MS" w:hint="default"/>
          <w:color w:val="525252"/>
          <w:spacing w:val="-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façade.</w:t>
      </w:r>
      <w:r>
        <w:rPr>
          <w:rFonts w:ascii="Trebuchet MS" w:hAnsi="Trebuchet MS" w:cs="Trebuchet MS" w:eastAsia="Trebuchet MS" w:hint="default"/>
          <w:color w:val="525252"/>
          <w:w w:val="9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Le dernier panneau, situé au sommet de la façade à l’extrémité de la ligne,</w:t>
      </w:r>
      <w:r>
        <w:rPr>
          <w:rFonts w:ascii="Trebuchet MS" w:hAnsi="Trebuchet MS" w:cs="Trebuchet MS" w:eastAsia="Trebuchet MS" w:hint="default"/>
          <w:color w:val="525252"/>
          <w:spacing w:val="3"/>
        </w:rPr>
        <w:t> </w:t>
      </w:r>
      <w:r>
        <w:rPr>
          <w:color w:val="525252"/>
        </w:rPr>
        <w:t>peut</w:t>
      </w:r>
      <w:r>
        <w:rPr>
          <w:color w:val="525252"/>
          <w:w w:val="9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être fixé à l’aide d’une goupille au lieu de la vis en raison de la difficulté</w:t>
      </w:r>
      <w:r>
        <w:rPr>
          <w:rFonts w:ascii="Trebuchet MS" w:hAnsi="Trebuchet MS" w:cs="Trebuchet MS" w:eastAsia="Trebuchet MS" w:hint="default"/>
          <w:color w:val="525252"/>
          <w:spacing w:val="6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d’accès.</w:t>
      </w:r>
      <w:r>
        <w:rPr>
          <w:rFonts w:ascii="Trebuchet MS" w:hAnsi="Trebuchet MS" w:cs="Trebuchet MS" w:eastAsia="Trebuchet MS" w:hint="default"/>
          <w:color w:val="525252"/>
          <w:w w:val="99"/>
        </w:rPr>
        <w:t> </w:t>
      </w:r>
      <w:r>
        <w:rPr>
          <w:color w:val="525252"/>
        </w:rPr>
        <w:t>Un espace de 30mm maximum entre le haut de ce panneau et un éventuel</w:t>
      </w:r>
      <w:r>
        <w:rPr>
          <w:color w:val="525252"/>
          <w:spacing w:val="-38"/>
        </w:rPr>
        <w:t> </w:t>
      </w:r>
      <w:r>
        <w:rPr>
          <w:color w:val="525252"/>
        </w:rPr>
        <w:t>obstacle</w:t>
      </w:r>
      <w:r>
        <w:rPr>
          <w:color w:val="525252"/>
          <w:w w:val="99"/>
        </w:rPr>
        <w:t> </w:t>
      </w:r>
      <w:r>
        <w:rPr>
          <w:color w:val="525252"/>
        </w:rPr>
        <w:t>est</w:t>
      </w:r>
      <w:r>
        <w:rPr>
          <w:color w:val="525252"/>
          <w:spacing w:val="-10"/>
        </w:rPr>
        <w:t> </w:t>
      </w:r>
      <w:r>
        <w:rPr>
          <w:color w:val="525252"/>
        </w:rPr>
        <w:t>autorisé.</w:t>
      </w:r>
      <w:r>
        <w:rPr/>
      </w:r>
    </w:p>
    <w:p>
      <w:pPr>
        <w:spacing w:line="240" w:lineRule="auto" w:before="11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1707" w:val="left" w:leader="none"/>
        </w:tabs>
        <w:spacing w:line="240" w:lineRule="auto" w:before="0" w:after="0"/>
        <w:ind w:left="1706" w:right="0" w:hanging="708"/>
        <w:jc w:val="left"/>
      </w:pPr>
      <w:r>
        <w:rPr>
          <w:color w:val="4D4E52"/>
        </w:rPr>
        <w:t>Pose des</w:t>
      </w:r>
      <w:r>
        <w:rPr>
          <w:color w:val="4D4E52"/>
          <w:spacing w:val="-13"/>
        </w:rPr>
        <w:t> </w:t>
      </w:r>
      <w:r>
        <w:rPr>
          <w:color w:val="4D4E52"/>
        </w:rPr>
        <w:t>panneaux</w:t>
      </w:r>
      <w:r>
        <w:rPr/>
      </w:r>
    </w:p>
    <w:p>
      <w:pPr>
        <w:pStyle w:val="Heading2"/>
        <w:spacing w:line="240" w:lineRule="auto" w:before="234"/>
        <w:ind w:left="3120" w:right="0"/>
        <w:jc w:val="both"/>
        <w:rPr>
          <w:b w:val="0"/>
          <w:bCs w:val="0"/>
        </w:rPr>
      </w:pPr>
      <w:r>
        <w:rPr/>
        <w:pict>
          <v:shape style="position:absolute;margin-left:26pt;margin-top:12.346549pt;width:127.7pt;height:123.7pt;mso-position-horizontal-relative:page;mso-position-vertical-relative:paragraph;z-index:1408" type="#_x0000_t75" stroked="false">
            <v:imagedata r:id="rId44" o:title=""/>
          </v:shape>
        </w:pict>
      </w:r>
      <w:r>
        <w:rPr>
          <w:color w:val="525252"/>
        </w:rPr>
        <w:t>Ordre de</w:t>
      </w:r>
      <w:r>
        <w:rPr>
          <w:color w:val="525252"/>
          <w:spacing w:val="-8"/>
        </w:rPr>
        <w:t> </w:t>
      </w:r>
      <w:r>
        <w:rPr>
          <w:color w:val="525252"/>
        </w:rPr>
        <w:t>pose</w:t>
      </w:r>
      <w:r>
        <w:rPr>
          <w:b w:val="0"/>
        </w:rPr>
      </w:r>
    </w:p>
    <w:p>
      <w:pPr>
        <w:pStyle w:val="BodyText"/>
        <w:spacing w:line="240" w:lineRule="auto" w:before="229"/>
        <w:ind w:left="3120" w:right="0"/>
        <w:jc w:val="both"/>
      </w:pPr>
      <w:r>
        <w:rPr>
          <w:color w:val="525252"/>
        </w:rPr>
        <w:t>Les panneaux sont généralement assemblés du bas vers le haut de la</w:t>
      </w:r>
      <w:r>
        <w:rPr>
          <w:color w:val="525252"/>
          <w:spacing w:val="-41"/>
        </w:rPr>
        <w:t> </w:t>
      </w:r>
      <w:r>
        <w:rPr>
          <w:color w:val="525252"/>
        </w:rPr>
        <w:t>façade.</w:t>
      </w:r>
      <w:r>
        <w:rPr/>
      </w:r>
    </w:p>
    <w:p>
      <w:pPr>
        <w:spacing w:line="240" w:lineRule="auto" w:before="1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BodyText"/>
        <w:spacing w:line="240" w:lineRule="auto"/>
        <w:ind w:left="3120" w:right="107"/>
        <w:jc w:val="both"/>
      </w:pPr>
      <w:r>
        <w:rPr>
          <w:color w:val="525252"/>
        </w:rPr>
        <w:t>Assemblez</w:t>
      </w:r>
      <w:r>
        <w:rPr>
          <w:color w:val="525252"/>
          <w:spacing w:val="-12"/>
        </w:rPr>
        <w:t> </w:t>
      </w:r>
      <w:r>
        <w:rPr>
          <w:color w:val="525252"/>
        </w:rPr>
        <w:t>les</w:t>
      </w:r>
      <w:r>
        <w:rPr>
          <w:color w:val="525252"/>
          <w:spacing w:val="-11"/>
        </w:rPr>
        <w:t> </w:t>
      </w:r>
      <w:r>
        <w:rPr>
          <w:color w:val="525252"/>
        </w:rPr>
        <w:t>panneaux</w:t>
      </w:r>
      <w:r>
        <w:rPr>
          <w:color w:val="525252"/>
          <w:spacing w:val="-10"/>
        </w:rPr>
        <w:t> </w:t>
      </w:r>
      <w:r>
        <w:rPr>
          <w:color w:val="525252"/>
        </w:rPr>
        <w:t>par-dessus</w:t>
      </w:r>
      <w:r>
        <w:rPr>
          <w:color w:val="525252"/>
          <w:spacing w:val="-11"/>
        </w:rPr>
        <w:t> </w:t>
      </w:r>
      <w:r>
        <w:rPr>
          <w:color w:val="525252"/>
        </w:rPr>
        <w:t>les</w:t>
      </w:r>
      <w:r>
        <w:rPr>
          <w:color w:val="525252"/>
          <w:spacing w:val="-11"/>
        </w:rPr>
        <w:t> </w:t>
      </w:r>
      <w:r>
        <w:rPr>
          <w:color w:val="525252"/>
        </w:rPr>
        <w:t>lisses</w:t>
      </w:r>
      <w:r>
        <w:rPr>
          <w:color w:val="525252"/>
          <w:spacing w:val="-11"/>
        </w:rPr>
        <w:t> </w:t>
      </w:r>
      <w:r>
        <w:rPr>
          <w:color w:val="525252"/>
        </w:rPr>
        <w:t>de</w:t>
      </w:r>
      <w:r>
        <w:rPr>
          <w:color w:val="525252"/>
          <w:spacing w:val="-13"/>
        </w:rPr>
        <w:t> </w:t>
      </w:r>
      <w:r>
        <w:rPr>
          <w:color w:val="525252"/>
        </w:rPr>
        <w:t>manière</w:t>
      </w:r>
      <w:r>
        <w:rPr>
          <w:color w:val="525252"/>
          <w:spacing w:val="-13"/>
        </w:rPr>
        <w:t> </w:t>
      </w:r>
      <w:r>
        <w:rPr>
          <w:color w:val="525252"/>
        </w:rPr>
        <w:t>à</w:t>
      </w:r>
      <w:r>
        <w:rPr>
          <w:color w:val="525252"/>
          <w:spacing w:val="-11"/>
        </w:rPr>
        <w:t> </w:t>
      </w:r>
      <w:r>
        <w:rPr>
          <w:color w:val="525252"/>
        </w:rPr>
        <w:t>engager</w:t>
      </w:r>
      <w:r>
        <w:rPr>
          <w:color w:val="525252"/>
          <w:spacing w:val="-13"/>
        </w:rPr>
        <w:t> </w:t>
      </w:r>
      <w:r>
        <w:rPr>
          <w:color w:val="525252"/>
        </w:rPr>
        <w:t>correctement</w:t>
      </w:r>
      <w:r>
        <w:rPr>
          <w:color w:val="525252"/>
          <w:spacing w:val="-9"/>
        </w:rPr>
        <w:t> </w:t>
      </w:r>
      <w:r>
        <w:rPr>
          <w:color w:val="525252"/>
        </w:rPr>
        <w:t>les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agrafes dans les lisses. Afin de maintenir le joint en pied de panneau et dans le</w:t>
      </w:r>
      <w:r>
        <w:rPr>
          <w:color w:val="525252"/>
          <w:spacing w:val="-12"/>
        </w:rPr>
        <w:t> </w:t>
      </w:r>
      <w:r>
        <w:rPr>
          <w:color w:val="525252"/>
        </w:rPr>
        <w:t>cas</w:t>
      </w:r>
      <w:r>
        <w:rPr>
          <w:color w:val="525252"/>
          <w:w w:val="99"/>
        </w:rPr>
        <w:t> </w:t>
      </w:r>
      <w:r>
        <w:rPr>
          <w:color w:val="525252"/>
        </w:rPr>
        <w:t>où la hauteur de la plaque est supérieure égale à deux fois sa largeur, on</w:t>
      </w:r>
      <w:r>
        <w:rPr>
          <w:color w:val="525252"/>
          <w:spacing w:val="26"/>
        </w:rPr>
        <w:t> </w:t>
      </w:r>
      <w:r>
        <w:rPr>
          <w:color w:val="525252"/>
        </w:rPr>
        <w:t>utilisera</w:t>
      </w:r>
      <w:r>
        <w:rPr>
          <w:color w:val="525252"/>
          <w:w w:val="99"/>
        </w:rPr>
        <w:t> </w:t>
      </w:r>
      <w:r>
        <w:rPr>
          <w:color w:val="525252"/>
        </w:rPr>
        <w:t>la cale KX3-WEDGE positionnée sur la lisse basse du</w:t>
      </w:r>
      <w:r>
        <w:rPr>
          <w:color w:val="525252"/>
          <w:spacing w:val="-35"/>
        </w:rPr>
        <w:t> </w:t>
      </w:r>
      <w:r>
        <w:rPr>
          <w:color w:val="525252"/>
        </w:rPr>
        <w:t>panneau</w:t>
      </w:r>
      <w:r>
        <w:rPr/>
      </w:r>
    </w:p>
    <w:p>
      <w:pPr>
        <w:spacing w:line="240" w:lineRule="auto" w:before="1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BodyText"/>
        <w:spacing w:line="240" w:lineRule="auto"/>
        <w:ind w:left="3120" w:right="0"/>
        <w:jc w:val="both"/>
      </w:pPr>
      <w:r>
        <w:rPr>
          <w:color w:val="525252"/>
        </w:rPr>
        <w:t>Ajustez </w:t>
      </w:r>
      <w:r>
        <w:rPr>
          <w:rFonts w:ascii="Trebuchet MS" w:hAnsi="Trebuchet MS" w:cs="Trebuchet MS" w:eastAsia="Trebuchet MS" w:hint="default"/>
          <w:color w:val="525252"/>
        </w:rPr>
        <w:t>régulièrement l’horizontalité des</w:t>
      </w:r>
      <w:r>
        <w:rPr>
          <w:rFonts w:ascii="Trebuchet MS" w:hAnsi="Trebuchet MS" w:cs="Trebuchet MS" w:eastAsia="Trebuchet MS" w:hint="default"/>
          <w:color w:val="525252"/>
          <w:spacing w:val="-1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panneaux</w:t>
      </w:r>
      <w:r>
        <w:rPr>
          <w:color w:val="525252"/>
        </w:rPr>
        <w:t>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17" w:footer="1239" w:top="1400" w:bottom="1420" w:left="420" w:right="740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527" w:val="left" w:leader="none"/>
        </w:tabs>
        <w:spacing w:line="240" w:lineRule="auto" w:before="192" w:after="0"/>
        <w:ind w:left="1526" w:right="0" w:hanging="708"/>
        <w:jc w:val="left"/>
      </w:pPr>
      <w:r>
        <w:rPr>
          <w:color w:val="4D4E52"/>
        </w:rPr>
        <w:t>Précautions</w:t>
      </w:r>
      <w:r>
        <w:rPr>
          <w:color w:val="4D4E52"/>
          <w:spacing w:val="-17"/>
        </w:rPr>
        <w:t> </w:t>
      </w:r>
      <w:r>
        <w:rPr>
          <w:color w:val="4D4E52"/>
        </w:rPr>
        <w:t>supplémentaires</w:t>
      </w:r>
      <w:r>
        <w:rPr/>
      </w:r>
    </w:p>
    <w:p>
      <w:pPr>
        <w:spacing w:line="240" w:lineRule="auto" w:before="6"/>
        <w:rPr>
          <w:rFonts w:ascii="Trebuchet MS" w:hAnsi="Trebuchet MS" w:cs="Trebuchet MS" w:eastAsia="Trebuchet MS" w:hint="default"/>
          <w:sz w:val="35"/>
          <w:szCs w:val="35"/>
        </w:rPr>
      </w:pPr>
    </w:p>
    <w:p>
      <w:pPr>
        <w:pStyle w:val="Heading3"/>
        <w:spacing w:line="240" w:lineRule="auto"/>
        <w:ind w:right="0"/>
        <w:jc w:val="both"/>
      </w:pPr>
      <w:r>
        <w:rPr>
          <w:color w:val="525252"/>
        </w:rPr>
        <w:t>Utilisation de matériaux</w:t>
      </w:r>
      <w:r>
        <w:rPr>
          <w:color w:val="525252"/>
          <w:spacing w:val="-25"/>
        </w:rPr>
        <w:t> </w:t>
      </w:r>
      <w:r>
        <w:rPr>
          <w:color w:val="525252"/>
        </w:rPr>
        <w:t>alternatifs</w:t>
      </w:r>
      <w:r>
        <w:rPr/>
      </w:r>
    </w:p>
    <w:p>
      <w:pPr>
        <w:spacing w:line="240" w:lineRule="auto" w:before="9"/>
        <w:rPr>
          <w:rFonts w:ascii="Trebuchet MS" w:hAnsi="Trebuchet MS" w:cs="Trebuchet MS" w:eastAsia="Trebuchet MS" w:hint="default"/>
          <w:sz w:val="25"/>
          <w:szCs w:val="25"/>
        </w:rPr>
      </w:pPr>
    </w:p>
    <w:p>
      <w:pPr>
        <w:pStyle w:val="BodyText"/>
        <w:spacing w:line="240" w:lineRule="auto"/>
        <w:ind w:right="510"/>
        <w:jc w:val="both"/>
      </w:pPr>
      <w:r>
        <w:rPr>
          <w:rFonts w:ascii="Trebuchet MS" w:hAnsi="Trebuchet MS" w:cs="Trebuchet MS" w:eastAsia="Trebuchet MS" w:hint="default"/>
          <w:color w:val="525252"/>
        </w:rPr>
        <w:t>Lors</w:t>
      </w:r>
      <w:r>
        <w:rPr>
          <w:rFonts w:ascii="Trebuchet MS" w:hAnsi="Trebuchet MS" w:cs="Trebuchet MS" w:eastAsia="Trebuchet MS" w:hint="default"/>
          <w:color w:val="525252"/>
          <w:spacing w:val="2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de</w:t>
      </w:r>
      <w:r>
        <w:rPr>
          <w:rFonts w:ascii="Trebuchet MS" w:hAnsi="Trebuchet MS" w:cs="Trebuchet MS" w:eastAsia="Trebuchet MS" w:hint="default"/>
          <w:color w:val="525252"/>
          <w:spacing w:val="1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l’utilisation</w:t>
      </w:r>
      <w:r>
        <w:rPr>
          <w:rFonts w:ascii="Trebuchet MS" w:hAnsi="Trebuchet MS" w:cs="Trebuchet MS" w:eastAsia="Trebuchet MS" w:hint="default"/>
          <w:color w:val="525252"/>
          <w:spacing w:val="1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de</w:t>
      </w:r>
      <w:r>
        <w:rPr>
          <w:rFonts w:ascii="Trebuchet MS" w:hAnsi="Trebuchet MS" w:cs="Trebuchet MS" w:eastAsia="Trebuchet MS" w:hint="default"/>
          <w:color w:val="525252"/>
          <w:spacing w:val="1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matériaux</w:t>
      </w:r>
      <w:r>
        <w:rPr>
          <w:rFonts w:ascii="Trebuchet MS" w:hAnsi="Trebuchet MS" w:cs="Trebuchet MS" w:eastAsia="Trebuchet MS" w:hint="default"/>
          <w:color w:val="525252"/>
          <w:spacing w:val="2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alternatifs</w:t>
      </w:r>
      <w:r>
        <w:rPr>
          <w:rFonts w:ascii="Trebuchet MS" w:hAnsi="Trebuchet MS" w:cs="Trebuchet MS" w:eastAsia="Trebuchet MS" w:hint="default"/>
          <w:color w:val="525252"/>
          <w:spacing w:val="2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en</w:t>
      </w:r>
      <w:r>
        <w:rPr>
          <w:rFonts w:ascii="Trebuchet MS" w:hAnsi="Trebuchet MS" w:cs="Trebuchet MS" w:eastAsia="Trebuchet MS" w:hint="default"/>
          <w:color w:val="525252"/>
          <w:spacing w:val="1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combinaison</w:t>
      </w:r>
      <w:r>
        <w:rPr>
          <w:rFonts w:ascii="Trebuchet MS" w:hAnsi="Trebuchet MS" w:cs="Trebuchet MS" w:eastAsia="Trebuchet MS" w:hint="default"/>
          <w:color w:val="525252"/>
          <w:spacing w:val="1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ou</w:t>
      </w:r>
      <w:r>
        <w:rPr>
          <w:rFonts w:ascii="Trebuchet MS" w:hAnsi="Trebuchet MS" w:cs="Trebuchet MS" w:eastAsia="Trebuchet MS" w:hint="default"/>
          <w:color w:val="525252"/>
          <w:spacing w:val="19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à</w:t>
      </w:r>
      <w:r>
        <w:rPr>
          <w:rFonts w:ascii="Trebuchet MS" w:hAnsi="Trebuchet MS" w:cs="Trebuchet MS" w:eastAsia="Trebuchet MS" w:hint="default"/>
          <w:color w:val="525252"/>
          <w:spacing w:val="2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proximité,</w:t>
      </w:r>
      <w:r>
        <w:rPr>
          <w:rFonts w:ascii="Trebuchet MS" w:hAnsi="Trebuchet MS" w:cs="Trebuchet MS" w:eastAsia="Trebuchet MS" w:hint="default"/>
          <w:color w:val="525252"/>
          <w:spacing w:val="2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une</w:t>
      </w:r>
      <w:r>
        <w:rPr>
          <w:rFonts w:ascii="Trebuchet MS" w:hAnsi="Trebuchet MS" w:cs="Trebuchet MS" w:eastAsia="Trebuchet MS" w:hint="default"/>
          <w:color w:val="525252"/>
          <w:w w:val="99"/>
        </w:rPr>
        <w:t> </w:t>
      </w:r>
      <w:r>
        <w:rPr>
          <w:color w:val="525252"/>
        </w:rPr>
        <w:t>attention particulière doit être portée à leur compatibilité. </w:t>
      </w:r>
      <w:r>
        <w:rPr>
          <w:rFonts w:ascii="Trebuchet MS" w:hAnsi="Trebuchet MS" w:cs="Trebuchet MS" w:eastAsia="Trebuchet MS" w:hint="default"/>
          <w:color w:val="525252"/>
        </w:rPr>
        <w:t>L’eau qui s’écoule</w:t>
      </w:r>
      <w:r>
        <w:rPr>
          <w:rFonts w:ascii="Trebuchet MS" w:hAnsi="Trebuchet MS" w:cs="Trebuchet MS" w:eastAsia="Trebuchet MS" w:hint="default"/>
          <w:color w:val="525252"/>
          <w:spacing w:val="2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sur</w:t>
      </w:r>
      <w:r>
        <w:rPr>
          <w:rFonts w:ascii="Trebuchet MS" w:hAnsi="Trebuchet MS" w:cs="Trebuchet MS" w:eastAsia="Trebuchet MS" w:hint="default"/>
          <w:color w:val="525252"/>
          <w:w w:val="99"/>
        </w:rPr>
        <w:t> </w:t>
      </w:r>
      <w:r>
        <w:rPr>
          <w:color w:val="525252"/>
        </w:rPr>
        <w:t>le</w:t>
      </w:r>
      <w:r>
        <w:rPr>
          <w:color w:val="525252"/>
          <w:spacing w:val="-15"/>
        </w:rPr>
        <w:t> </w:t>
      </w:r>
      <w:r>
        <w:rPr>
          <w:color w:val="525252"/>
        </w:rPr>
        <w:t>fibre-</w:t>
      </w:r>
      <w:r>
        <w:rPr>
          <w:rFonts w:ascii="Trebuchet MS" w:hAnsi="Trebuchet MS" w:cs="Trebuchet MS" w:eastAsia="Trebuchet MS" w:hint="default"/>
          <w:color w:val="525252"/>
        </w:rPr>
        <w:t>ciment</w:t>
      </w:r>
      <w:r>
        <w:rPr>
          <w:rFonts w:ascii="Trebuchet MS" w:hAnsi="Trebuchet MS" w:cs="Trebuchet MS" w:eastAsia="Trebuchet MS" w:hint="default"/>
          <w:color w:val="525252"/>
          <w:spacing w:val="-12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est</w:t>
      </w:r>
      <w:r>
        <w:rPr>
          <w:rFonts w:ascii="Trebuchet MS" w:hAnsi="Trebuchet MS" w:cs="Trebuchet MS" w:eastAsia="Trebuchet MS" w:hint="default"/>
          <w:color w:val="525252"/>
          <w:spacing w:val="-14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alcaline.</w:t>
      </w:r>
      <w:r>
        <w:rPr>
          <w:rFonts w:ascii="Trebuchet MS" w:hAnsi="Trebuchet MS" w:cs="Trebuchet MS" w:eastAsia="Trebuchet MS" w:hint="default"/>
          <w:color w:val="525252"/>
          <w:spacing w:val="33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Il</w:t>
      </w:r>
      <w:r>
        <w:rPr>
          <w:rFonts w:ascii="Trebuchet MS" w:hAnsi="Trebuchet MS" w:cs="Trebuchet MS" w:eastAsia="Trebuchet MS" w:hint="default"/>
          <w:color w:val="525252"/>
          <w:spacing w:val="-14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n’est</w:t>
      </w:r>
      <w:r>
        <w:rPr>
          <w:rFonts w:ascii="Trebuchet MS" w:hAnsi="Trebuchet MS" w:cs="Trebuchet MS" w:eastAsia="Trebuchet MS" w:hint="default"/>
          <w:color w:val="525252"/>
          <w:spacing w:val="-12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donc</w:t>
      </w:r>
      <w:r>
        <w:rPr>
          <w:rFonts w:ascii="Trebuchet MS" w:hAnsi="Trebuchet MS" w:cs="Trebuchet MS" w:eastAsia="Trebuchet MS" w:hint="default"/>
          <w:color w:val="525252"/>
          <w:spacing w:val="-13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pas</w:t>
      </w:r>
      <w:r>
        <w:rPr>
          <w:rFonts w:ascii="Trebuchet MS" w:hAnsi="Trebuchet MS" w:cs="Trebuchet MS" w:eastAsia="Trebuchet MS" w:hint="default"/>
          <w:color w:val="525252"/>
          <w:spacing w:val="-11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recommandé</w:t>
      </w:r>
      <w:r>
        <w:rPr>
          <w:rFonts w:ascii="Trebuchet MS" w:hAnsi="Trebuchet MS" w:cs="Trebuchet MS" w:eastAsia="Trebuchet MS" w:hint="default"/>
          <w:color w:val="525252"/>
          <w:spacing w:val="-14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de</w:t>
      </w:r>
      <w:r>
        <w:rPr>
          <w:rFonts w:ascii="Trebuchet MS" w:hAnsi="Trebuchet MS" w:cs="Trebuchet MS" w:eastAsia="Trebuchet MS" w:hint="default"/>
          <w:color w:val="525252"/>
          <w:spacing w:val="-1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laisser</w:t>
      </w:r>
      <w:r>
        <w:rPr>
          <w:rFonts w:ascii="Trebuchet MS" w:hAnsi="Trebuchet MS" w:cs="Trebuchet MS" w:eastAsia="Trebuchet MS" w:hint="default"/>
          <w:color w:val="525252"/>
          <w:spacing w:val="-16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s’écouler</w:t>
      </w:r>
      <w:r>
        <w:rPr>
          <w:rFonts w:ascii="Trebuchet MS" w:hAnsi="Trebuchet MS" w:cs="Trebuchet MS" w:eastAsia="Trebuchet MS" w:hint="default"/>
          <w:color w:val="525252"/>
          <w:spacing w:val="-15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cette</w:t>
      </w:r>
      <w:r>
        <w:rPr>
          <w:rFonts w:ascii="Trebuchet MS" w:hAnsi="Trebuchet MS" w:cs="Trebuchet MS" w:eastAsia="Trebuchet MS" w:hint="default"/>
          <w:color w:val="525252"/>
          <w:w w:val="99"/>
        </w:rPr>
        <w:t> </w:t>
      </w:r>
      <w:r>
        <w:rPr>
          <w:color w:val="525252"/>
        </w:rPr>
        <w:t>eau sur des matériaux sensibles tels que le</w:t>
      </w:r>
      <w:r>
        <w:rPr>
          <w:color w:val="525252"/>
          <w:spacing w:val="-23"/>
        </w:rPr>
        <w:t> </w:t>
      </w:r>
      <w:r>
        <w:rPr>
          <w:color w:val="525252"/>
        </w:rPr>
        <w:t>verre.</w:t>
      </w:r>
      <w:r>
        <w:rPr/>
      </w:r>
    </w:p>
    <w:p>
      <w:pPr>
        <w:spacing w:line="240" w:lineRule="auto" w:before="1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BodyText"/>
        <w:spacing w:line="240" w:lineRule="auto"/>
        <w:ind w:right="503"/>
        <w:jc w:val="both"/>
      </w:pPr>
      <w:r>
        <w:rPr>
          <w:color w:val="525252"/>
        </w:rPr>
        <w:t>Si</w:t>
      </w:r>
      <w:r>
        <w:rPr>
          <w:color w:val="525252"/>
          <w:spacing w:val="40"/>
        </w:rPr>
        <w:t> </w:t>
      </w:r>
      <w:r>
        <w:rPr>
          <w:color w:val="525252"/>
        </w:rPr>
        <w:t>des</w:t>
      </w:r>
      <w:r>
        <w:rPr>
          <w:color w:val="525252"/>
          <w:spacing w:val="40"/>
        </w:rPr>
        <w:t> </w:t>
      </w:r>
      <w:r>
        <w:rPr>
          <w:color w:val="525252"/>
        </w:rPr>
        <w:t>façades</w:t>
      </w:r>
      <w:r>
        <w:rPr>
          <w:color w:val="525252"/>
          <w:spacing w:val="40"/>
        </w:rPr>
        <w:t> </w:t>
      </w:r>
      <w:r>
        <w:rPr>
          <w:color w:val="525252"/>
        </w:rPr>
        <w:t>comportent</w:t>
      </w:r>
      <w:r>
        <w:rPr>
          <w:color w:val="525252"/>
          <w:spacing w:val="40"/>
        </w:rPr>
        <w:t> </w:t>
      </w:r>
      <w:r>
        <w:rPr>
          <w:color w:val="525252"/>
        </w:rPr>
        <w:t>des</w:t>
      </w:r>
      <w:r>
        <w:rPr>
          <w:color w:val="525252"/>
          <w:spacing w:val="40"/>
        </w:rPr>
        <w:t> </w:t>
      </w:r>
      <w:r>
        <w:rPr>
          <w:color w:val="525252"/>
        </w:rPr>
        <w:t>panneaux</w:t>
      </w:r>
      <w:r>
        <w:rPr>
          <w:color w:val="525252"/>
          <w:spacing w:val="40"/>
        </w:rPr>
        <w:t> </w:t>
      </w:r>
      <w:r>
        <w:rPr>
          <w:color w:val="525252"/>
        </w:rPr>
        <w:t>fibre-ciment</w:t>
      </w:r>
      <w:r>
        <w:rPr>
          <w:color w:val="525252"/>
          <w:spacing w:val="40"/>
        </w:rPr>
        <w:t> </w:t>
      </w:r>
      <w:r>
        <w:rPr>
          <w:color w:val="525252"/>
        </w:rPr>
        <w:t>et</w:t>
      </w:r>
      <w:r>
        <w:rPr>
          <w:color w:val="525252"/>
          <w:spacing w:val="39"/>
        </w:rPr>
        <w:t> </w:t>
      </w:r>
      <w:r>
        <w:rPr>
          <w:color w:val="525252"/>
        </w:rPr>
        <w:t>des</w:t>
      </w:r>
      <w:r>
        <w:rPr>
          <w:color w:val="525252"/>
          <w:spacing w:val="40"/>
        </w:rPr>
        <w:t> </w:t>
      </w:r>
      <w:r>
        <w:rPr>
          <w:color w:val="525252"/>
        </w:rPr>
        <w:t>éléments</w:t>
      </w:r>
      <w:r>
        <w:rPr>
          <w:color w:val="525252"/>
          <w:spacing w:val="40"/>
        </w:rPr>
        <w:t> </w:t>
      </w:r>
      <w:r>
        <w:rPr>
          <w:color w:val="525252"/>
        </w:rPr>
        <w:t>verriers</w:t>
      </w:r>
      <w:r>
        <w:rPr>
          <w:color w:val="525252"/>
          <w:w w:val="99"/>
        </w:rPr>
        <w:t> </w:t>
      </w:r>
      <w:r>
        <w:rPr>
          <w:color w:val="525252"/>
        </w:rPr>
        <w:t>sensibles, il est </w:t>
      </w:r>
      <w:r>
        <w:rPr>
          <w:rFonts w:ascii="Trebuchet MS" w:hAnsi="Trebuchet MS" w:cs="Trebuchet MS" w:eastAsia="Trebuchet MS" w:hint="default"/>
          <w:color w:val="525252"/>
        </w:rPr>
        <w:t>préférable d’éviter l’écoulement d’eau de l’un vers l’autre.</w:t>
      </w:r>
      <w:r>
        <w:rPr>
          <w:rFonts w:ascii="Trebuchet MS" w:hAnsi="Trebuchet MS" w:cs="Trebuchet MS" w:eastAsia="Trebuchet MS" w:hint="default"/>
          <w:color w:val="525252"/>
          <w:spacing w:val="58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Pour</w:t>
      </w:r>
      <w:r>
        <w:rPr>
          <w:rFonts w:ascii="Trebuchet MS" w:hAnsi="Trebuchet MS" w:cs="Trebuchet MS" w:eastAsia="Trebuchet MS" w:hint="default"/>
          <w:color w:val="525252"/>
          <w:w w:val="99"/>
        </w:rPr>
        <w:t> </w:t>
      </w:r>
      <w:r>
        <w:rPr>
          <w:color w:val="525252"/>
        </w:rPr>
        <w:t>obtenir des renseignements spécifiques aux produits verriers, contacter</w:t>
      </w:r>
      <w:r>
        <w:rPr>
          <w:color w:val="525252"/>
          <w:spacing w:val="1"/>
        </w:rPr>
        <w:t> </w:t>
      </w:r>
      <w:r>
        <w:rPr>
          <w:color w:val="525252"/>
        </w:rPr>
        <w:t>son</w:t>
      </w:r>
      <w:r>
        <w:rPr>
          <w:color w:val="525252"/>
          <w:w w:val="99"/>
        </w:rPr>
        <w:t> </w:t>
      </w:r>
      <w:r>
        <w:rPr>
          <w:color w:val="525252"/>
        </w:rPr>
        <w:t>fabricant.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 w:hint="default"/>
          <w:sz w:val="22"/>
          <w:szCs w:val="22"/>
        </w:rPr>
      </w:pPr>
    </w:p>
    <w:p>
      <w:pPr>
        <w:pStyle w:val="Heading3"/>
        <w:spacing w:line="240" w:lineRule="auto"/>
        <w:ind w:right="0"/>
        <w:jc w:val="both"/>
      </w:pPr>
      <w:r>
        <w:rPr>
          <w:color w:val="4D4E52"/>
        </w:rPr>
        <w:t>Environnement</w:t>
      </w:r>
      <w:r>
        <w:rPr>
          <w:color w:val="4D4E52"/>
          <w:spacing w:val="-8"/>
        </w:rPr>
        <w:t> </w:t>
      </w:r>
      <w:r>
        <w:rPr>
          <w:color w:val="4D4E52"/>
        </w:rPr>
        <w:t>marin</w:t>
      </w:r>
      <w:r>
        <w:rPr/>
      </w:r>
    </w:p>
    <w:p>
      <w:pPr>
        <w:pStyle w:val="BodyText"/>
        <w:spacing w:line="240" w:lineRule="auto" w:before="232"/>
        <w:ind w:right="506"/>
        <w:jc w:val="both"/>
      </w:pPr>
      <w:r>
        <w:rPr>
          <w:color w:val="525252"/>
        </w:rPr>
        <w:t>Dans des environnements marins sévères, i</w:t>
      </w:r>
      <w:r>
        <w:rPr>
          <w:rFonts w:ascii="Trebuchet MS" w:hAnsi="Trebuchet MS" w:cs="Trebuchet MS" w:eastAsia="Trebuchet MS" w:hint="default"/>
          <w:color w:val="525252"/>
        </w:rPr>
        <w:t>l convient d’utiliser une ossature </w:t>
      </w:r>
      <w:r>
        <w:rPr>
          <w:color w:val="525252"/>
        </w:rPr>
        <w:t>et</w:t>
      </w:r>
      <w:r>
        <w:rPr>
          <w:color w:val="525252"/>
          <w:spacing w:val="9"/>
        </w:rPr>
        <w:t> </w:t>
      </w:r>
      <w:r>
        <w:rPr>
          <w:color w:val="525252"/>
        </w:rPr>
        <w:t>des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rivets</w:t>
      </w:r>
      <w:r>
        <w:rPr>
          <w:color w:val="525252"/>
          <w:spacing w:val="46"/>
        </w:rPr>
        <w:t> </w:t>
      </w:r>
      <w:r>
        <w:rPr>
          <w:color w:val="525252"/>
        </w:rPr>
        <w:t>UNIRIVET</w:t>
      </w:r>
      <w:r>
        <w:rPr>
          <w:color w:val="525252"/>
          <w:spacing w:val="49"/>
        </w:rPr>
        <w:t> </w:t>
      </w:r>
      <w:r>
        <w:rPr>
          <w:color w:val="525252"/>
        </w:rPr>
        <w:t>en</w:t>
      </w:r>
      <w:r>
        <w:rPr>
          <w:color w:val="525252"/>
          <w:spacing w:val="45"/>
        </w:rPr>
        <w:t> </w:t>
      </w:r>
      <w:r>
        <w:rPr>
          <w:color w:val="525252"/>
        </w:rPr>
        <w:t>aluminium</w:t>
      </w:r>
      <w:r>
        <w:rPr>
          <w:color w:val="525252"/>
          <w:spacing w:val="47"/>
        </w:rPr>
        <w:t> </w:t>
      </w:r>
      <w:r>
        <w:rPr>
          <w:color w:val="525252"/>
        </w:rPr>
        <w:t>avec</w:t>
      </w:r>
      <w:r>
        <w:rPr>
          <w:color w:val="525252"/>
          <w:spacing w:val="45"/>
        </w:rPr>
        <w:t> </w:t>
      </w:r>
      <w:r>
        <w:rPr>
          <w:color w:val="525252"/>
        </w:rPr>
        <w:t>revêtement</w:t>
      </w:r>
      <w:r>
        <w:rPr>
          <w:color w:val="525252"/>
          <w:spacing w:val="45"/>
        </w:rPr>
        <w:t> </w:t>
      </w:r>
      <w:r>
        <w:rPr>
          <w:color w:val="525252"/>
        </w:rPr>
        <w:t>adéquat.</w:t>
      </w:r>
      <w:r>
        <w:rPr>
          <w:color w:val="525252"/>
          <w:spacing w:val="49"/>
        </w:rPr>
        <w:t> </w:t>
      </w:r>
      <w:r>
        <w:rPr>
          <w:color w:val="525252"/>
        </w:rPr>
        <w:t>Pour</w:t>
      </w:r>
      <w:r>
        <w:rPr>
          <w:color w:val="525252"/>
          <w:spacing w:val="47"/>
        </w:rPr>
        <w:t> </w:t>
      </w:r>
      <w:r>
        <w:rPr>
          <w:color w:val="525252"/>
        </w:rPr>
        <w:t>plus</w:t>
      </w:r>
      <w:r>
        <w:rPr>
          <w:color w:val="525252"/>
          <w:spacing w:val="46"/>
        </w:rPr>
        <w:t> </w:t>
      </w:r>
      <w:r>
        <w:rPr>
          <w:color w:val="525252"/>
        </w:rPr>
        <w:t>de</w:t>
      </w:r>
      <w:r>
        <w:rPr>
          <w:color w:val="525252"/>
          <w:spacing w:val="44"/>
        </w:rPr>
        <w:t> </w:t>
      </w:r>
      <w:r>
        <w:rPr>
          <w:color w:val="525252"/>
        </w:rPr>
        <w:t>détails,</w:t>
      </w:r>
      <w:r>
        <w:rPr>
          <w:color w:val="525252"/>
          <w:w w:val="99"/>
        </w:rPr>
        <w:t> </w:t>
      </w:r>
      <w:r>
        <w:rPr>
          <w:color w:val="525252"/>
        </w:rPr>
        <w:t>consulter le cahier du CSTB n°3194_V2 de novembre</w:t>
      </w:r>
      <w:r>
        <w:rPr>
          <w:color w:val="525252"/>
          <w:spacing w:val="-27"/>
        </w:rPr>
        <w:t> </w:t>
      </w:r>
      <w:r>
        <w:rPr>
          <w:color w:val="525252"/>
        </w:rPr>
        <w:t>2018.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 w:hint="default"/>
          <w:sz w:val="22"/>
          <w:szCs w:val="22"/>
        </w:rPr>
      </w:pPr>
    </w:p>
    <w:p>
      <w:pPr>
        <w:pStyle w:val="Heading3"/>
        <w:spacing w:line="240" w:lineRule="auto"/>
        <w:ind w:right="0"/>
        <w:jc w:val="both"/>
      </w:pPr>
      <w:r>
        <w:rPr>
          <w:color w:val="4D4E52"/>
        </w:rPr>
        <w:t>Aluminium et</w:t>
      </w:r>
      <w:r>
        <w:rPr>
          <w:color w:val="4D4E52"/>
          <w:spacing w:val="-10"/>
        </w:rPr>
        <w:t> </w:t>
      </w:r>
      <w:r>
        <w:rPr>
          <w:color w:val="4D4E52"/>
        </w:rPr>
        <w:t>Béton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 w:hint="default"/>
          <w:sz w:val="38"/>
          <w:szCs w:val="38"/>
        </w:rPr>
      </w:pPr>
    </w:p>
    <w:p>
      <w:pPr>
        <w:pStyle w:val="BodyText"/>
        <w:spacing w:line="240" w:lineRule="auto"/>
        <w:ind w:right="517"/>
        <w:jc w:val="both"/>
      </w:pPr>
      <w:r>
        <w:rPr>
          <w:color w:val="525252"/>
        </w:rPr>
        <w:t>Tout élément en aluminium en contact avec du ciment tels que les murs en</w:t>
      </w:r>
      <w:r>
        <w:rPr>
          <w:color w:val="525252"/>
          <w:spacing w:val="-3"/>
        </w:rPr>
        <w:t> </w:t>
      </w:r>
      <w:r>
        <w:rPr>
          <w:color w:val="525252"/>
        </w:rPr>
        <w:t>ciment</w:t>
      </w:r>
      <w:r>
        <w:rPr>
          <w:color w:val="525252"/>
          <w:w w:val="99"/>
        </w:rPr>
        <w:t> </w:t>
      </w:r>
      <w:r>
        <w:rPr>
          <w:color w:val="525252"/>
        </w:rPr>
        <w:t>frais doit être</w:t>
      </w:r>
      <w:r>
        <w:rPr>
          <w:color w:val="525252"/>
          <w:spacing w:val="-20"/>
        </w:rPr>
        <w:t> </w:t>
      </w:r>
      <w:r>
        <w:rPr>
          <w:color w:val="525252"/>
        </w:rPr>
        <w:t>protégé.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 w:hint="default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1527" w:val="left" w:leader="none"/>
        </w:tabs>
        <w:spacing w:line="240" w:lineRule="auto" w:before="0" w:after="0"/>
        <w:ind w:left="1526" w:right="0" w:hanging="708"/>
        <w:jc w:val="left"/>
      </w:pPr>
      <w:r>
        <w:rPr>
          <w:color w:val="4D4E52"/>
        </w:rPr>
        <w:t>Informations</w:t>
      </w:r>
      <w:r>
        <w:rPr>
          <w:color w:val="4D4E52"/>
          <w:spacing w:val="-17"/>
        </w:rPr>
        <w:t> </w:t>
      </w:r>
      <w:r>
        <w:rPr>
          <w:color w:val="4D4E52"/>
        </w:rPr>
        <w:t>supplémentaires</w:t>
      </w:r>
      <w:r>
        <w:rPr/>
      </w:r>
    </w:p>
    <w:p>
      <w:pPr>
        <w:spacing w:line="240" w:lineRule="auto" w:before="8"/>
        <w:rPr>
          <w:rFonts w:ascii="Trebuchet MS" w:hAnsi="Trebuchet MS" w:cs="Trebuchet MS" w:eastAsia="Trebuchet MS" w:hint="default"/>
          <w:sz w:val="38"/>
          <w:szCs w:val="38"/>
        </w:rPr>
      </w:pPr>
    </w:p>
    <w:p>
      <w:pPr>
        <w:pStyle w:val="BodyText"/>
        <w:spacing w:line="240" w:lineRule="auto"/>
        <w:ind w:right="509"/>
        <w:jc w:val="both"/>
      </w:pPr>
      <w:r>
        <w:rPr>
          <w:rFonts w:ascii="Trebuchet MS" w:hAnsi="Trebuchet MS" w:cs="Trebuchet MS" w:eastAsia="Trebuchet MS" w:hint="default"/>
          <w:color w:val="525252"/>
        </w:rPr>
        <w:t>Des informations supplémentaires sont disponibles dans nos guides d’application</w:t>
      </w:r>
      <w:r>
        <w:rPr>
          <w:rFonts w:ascii="Trebuchet MS" w:hAnsi="Trebuchet MS" w:cs="Trebuchet MS" w:eastAsia="Trebuchet MS" w:hint="default"/>
          <w:color w:val="525252"/>
          <w:spacing w:val="10"/>
        </w:rPr>
        <w:t> </w:t>
      </w:r>
      <w:r>
        <w:rPr>
          <w:rFonts w:ascii="Trebuchet MS" w:hAnsi="Trebuchet MS" w:cs="Trebuchet MS" w:eastAsia="Trebuchet MS" w:hint="default"/>
          <w:color w:val="525252"/>
        </w:rPr>
        <w:t>et</w:t>
      </w:r>
      <w:r>
        <w:rPr>
          <w:rFonts w:ascii="Trebuchet MS" w:hAnsi="Trebuchet MS" w:cs="Trebuchet MS" w:eastAsia="Trebuchet MS" w:hint="default"/>
          <w:color w:val="525252"/>
          <w:w w:val="99"/>
        </w:rPr>
        <w:t> </w:t>
      </w:r>
      <w:r>
        <w:rPr>
          <w:color w:val="525252"/>
        </w:rPr>
        <w:t>sur</w:t>
      </w:r>
      <w:r>
        <w:rPr>
          <w:color w:val="525252"/>
          <w:spacing w:val="34"/>
        </w:rPr>
        <w:t> </w:t>
      </w:r>
      <w:r>
        <w:rPr>
          <w:color w:val="525252"/>
        </w:rPr>
        <w:t>notre</w:t>
      </w:r>
      <w:r>
        <w:rPr>
          <w:color w:val="525252"/>
          <w:spacing w:val="33"/>
        </w:rPr>
        <w:t> </w:t>
      </w:r>
      <w:r>
        <w:rPr>
          <w:color w:val="525252"/>
        </w:rPr>
        <w:t>site</w:t>
      </w:r>
      <w:r>
        <w:rPr>
          <w:color w:val="525252"/>
          <w:spacing w:val="32"/>
        </w:rPr>
        <w:t> </w:t>
      </w:r>
      <w:r>
        <w:rPr>
          <w:color w:val="525252"/>
        </w:rPr>
        <w:t>internet.</w:t>
      </w:r>
      <w:r>
        <w:rPr>
          <w:color w:val="525252"/>
          <w:spacing w:val="12"/>
        </w:rPr>
        <w:t> </w:t>
      </w:r>
      <w:r>
        <w:rPr>
          <w:color w:val="525252"/>
        </w:rPr>
        <w:t>Notre</w:t>
      </w:r>
      <w:r>
        <w:rPr>
          <w:color w:val="525252"/>
          <w:spacing w:val="31"/>
        </w:rPr>
        <w:t> </w:t>
      </w:r>
      <w:r>
        <w:rPr>
          <w:color w:val="525252"/>
        </w:rPr>
        <w:t>service</w:t>
      </w:r>
      <w:r>
        <w:rPr>
          <w:color w:val="525252"/>
          <w:spacing w:val="33"/>
        </w:rPr>
        <w:t> </w:t>
      </w:r>
      <w:r>
        <w:rPr>
          <w:color w:val="525252"/>
        </w:rPr>
        <w:t>technique</w:t>
      </w:r>
      <w:r>
        <w:rPr>
          <w:color w:val="525252"/>
          <w:spacing w:val="31"/>
        </w:rPr>
        <w:t> </w:t>
      </w:r>
      <w:r>
        <w:rPr>
          <w:color w:val="525252"/>
        </w:rPr>
        <w:t>est</w:t>
      </w:r>
      <w:r>
        <w:rPr>
          <w:color w:val="525252"/>
          <w:spacing w:val="32"/>
        </w:rPr>
        <w:t> </w:t>
      </w:r>
      <w:r>
        <w:rPr>
          <w:color w:val="525252"/>
        </w:rPr>
        <w:t>à</w:t>
      </w:r>
      <w:r>
        <w:rPr>
          <w:color w:val="525252"/>
          <w:spacing w:val="33"/>
        </w:rPr>
        <w:t> </w:t>
      </w:r>
      <w:r>
        <w:rPr>
          <w:color w:val="525252"/>
        </w:rPr>
        <w:t>votre</w:t>
      </w:r>
      <w:r>
        <w:rPr>
          <w:color w:val="525252"/>
          <w:spacing w:val="33"/>
        </w:rPr>
        <w:t> </w:t>
      </w:r>
      <w:r>
        <w:rPr>
          <w:color w:val="525252"/>
        </w:rPr>
        <w:t>écoute</w:t>
      </w:r>
      <w:r>
        <w:rPr>
          <w:color w:val="525252"/>
          <w:spacing w:val="34"/>
        </w:rPr>
        <w:t> </w:t>
      </w:r>
      <w:r>
        <w:rPr>
          <w:color w:val="525252"/>
        </w:rPr>
        <w:t>pour</w:t>
      </w:r>
      <w:r>
        <w:rPr>
          <w:color w:val="525252"/>
          <w:spacing w:val="33"/>
        </w:rPr>
        <w:t> </w:t>
      </w:r>
      <w:r>
        <w:rPr>
          <w:color w:val="525252"/>
        </w:rPr>
        <w:t>toute</w:t>
      </w:r>
      <w:r>
        <w:rPr>
          <w:color w:val="525252"/>
          <w:spacing w:val="-1"/>
          <w:w w:val="99"/>
        </w:rPr>
        <w:t> </w:t>
      </w:r>
      <w:r>
        <w:rPr>
          <w:color w:val="525252"/>
        </w:rPr>
        <w:t>question.</w:t>
      </w:r>
      <w:r>
        <w:rPr>
          <w:color w:val="525252"/>
          <w:spacing w:val="-12"/>
        </w:rPr>
        <w:t> </w:t>
      </w:r>
      <w:r>
        <w:rPr>
          <w:color w:val="525252"/>
        </w:rPr>
        <w:t>Des</w:t>
      </w:r>
      <w:r>
        <w:rPr>
          <w:color w:val="525252"/>
          <w:spacing w:val="-13"/>
        </w:rPr>
        <w:t> </w:t>
      </w:r>
      <w:r>
        <w:rPr>
          <w:color w:val="525252"/>
        </w:rPr>
        <w:t>informations</w:t>
      </w:r>
      <w:r>
        <w:rPr>
          <w:color w:val="525252"/>
          <w:spacing w:val="-12"/>
        </w:rPr>
        <w:t> </w:t>
      </w:r>
      <w:r>
        <w:rPr>
          <w:color w:val="525252"/>
        </w:rPr>
        <w:t>sur</w:t>
      </w:r>
      <w:r>
        <w:rPr>
          <w:color w:val="525252"/>
          <w:spacing w:val="-13"/>
        </w:rPr>
        <w:t> </w:t>
      </w:r>
      <w:r>
        <w:rPr>
          <w:color w:val="525252"/>
        </w:rPr>
        <w:t>nos</w:t>
      </w:r>
      <w:r>
        <w:rPr>
          <w:color w:val="525252"/>
          <w:spacing w:val="-12"/>
        </w:rPr>
        <w:t> </w:t>
      </w:r>
      <w:r>
        <w:rPr>
          <w:color w:val="525252"/>
        </w:rPr>
        <w:t>fournisseurs</w:t>
      </w:r>
      <w:r>
        <w:rPr>
          <w:color w:val="525252"/>
          <w:spacing w:val="-12"/>
        </w:rPr>
        <w:t> </w:t>
      </w:r>
      <w:r>
        <w:rPr>
          <w:color w:val="525252"/>
        </w:rPr>
        <w:t>sont</w:t>
      </w:r>
      <w:r>
        <w:rPr>
          <w:color w:val="525252"/>
          <w:spacing w:val="-10"/>
        </w:rPr>
        <w:t> </w:t>
      </w:r>
      <w:r>
        <w:rPr>
          <w:color w:val="525252"/>
        </w:rPr>
        <w:t>également</w:t>
      </w:r>
      <w:r>
        <w:rPr>
          <w:color w:val="525252"/>
          <w:spacing w:val="-13"/>
        </w:rPr>
        <w:t> </w:t>
      </w:r>
      <w:r>
        <w:rPr>
          <w:color w:val="525252"/>
        </w:rPr>
        <w:t>disponibles</w:t>
      </w:r>
      <w:r>
        <w:rPr>
          <w:color w:val="525252"/>
          <w:spacing w:val="-12"/>
        </w:rPr>
        <w:t> </w:t>
      </w:r>
      <w:r>
        <w:rPr>
          <w:color w:val="525252"/>
        </w:rPr>
        <w:t>sur</w:t>
      </w:r>
      <w:r>
        <w:rPr>
          <w:color w:val="525252"/>
          <w:spacing w:val="-11"/>
        </w:rPr>
        <w:t> </w:t>
      </w:r>
      <w:r>
        <w:rPr>
          <w:color w:val="525252"/>
        </w:rPr>
        <w:t>notre</w:t>
      </w:r>
      <w:r>
        <w:rPr>
          <w:color w:val="525252"/>
          <w:w w:val="99"/>
        </w:rPr>
        <w:t> </w:t>
      </w:r>
      <w:r>
        <w:rPr>
          <w:color w:val="525252"/>
        </w:rPr>
        <w:t>site</w:t>
      </w:r>
      <w:r>
        <w:rPr>
          <w:color w:val="525252"/>
          <w:spacing w:val="-10"/>
        </w:rPr>
        <w:t> </w:t>
      </w:r>
      <w:r>
        <w:rPr>
          <w:color w:val="525252"/>
        </w:rPr>
        <w:t>internet.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 w:hint="default"/>
          <w:sz w:val="11"/>
          <w:szCs w:val="11"/>
        </w:rPr>
      </w:pPr>
    </w:p>
    <w:p>
      <w:pPr>
        <w:spacing w:line="2300" w:lineRule="exact"/>
        <w:ind w:left="389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position w:val="-45"/>
          <w:sz w:val="20"/>
          <w:szCs w:val="20"/>
        </w:rPr>
        <w:pict>
          <v:shape style="width:523pt;height:11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5"/>
                    <w:ind w:left="143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/>
                      <w:b/>
                      <w:sz w:val="16"/>
                    </w:rPr>
                    <w:t>Avertissement</w:t>
                  </w:r>
                  <w:r>
                    <w:rPr>
                      <w:rFonts w:ascii="Trebuchet MS"/>
                      <w:sz w:val="16"/>
                    </w:rPr>
                  </w:r>
                </w:p>
                <w:p>
                  <w:pPr>
                    <w:spacing w:line="276" w:lineRule="auto" w:before="28"/>
                    <w:ind w:left="143" w:right="406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renseignements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contenus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présente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fiche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exacts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</w:t>
                  </w:r>
                  <w:r>
                    <w:rPr>
                      <w:rFonts w:ascii="Trebuchet MS" w:hAnsi="Trebuchet MS" w:cs="Trebuchet MS" w:eastAsia="Trebuchet MS" w:hint="default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moment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leur</w:t>
                  </w:r>
                  <w:r>
                    <w:rPr>
                      <w:rFonts w:ascii="Trebuchet MS" w:hAnsi="Trebuchet MS" w:cs="Trebuchet MS" w:eastAsia="Trebuchet MS" w:hint="default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émission.</w:t>
                  </w:r>
                  <w:r>
                    <w:rPr>
                      <w:rFonts w:ascii="Trebuchet MS" w:hAnsi="Trebuchet MS" w:cs="Trebuchet MS" w:eastAsia="Trebuchet MS" w:hint="default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Cependant,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raison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notre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engagement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dans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un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programme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développement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continu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matériaux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système,</w:t>
                  </w:r>
                  <w:r>
                    <w:rPr>
                      <w:rFonts w:ascii="Trebuchet MS" w:hAnsi="Trebuchet MS" w:cs="Trebuchet MS" w:eastAsia="Trebuchet MS" w:hint="default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nous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nous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réservons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droit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modifier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d’amender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informations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qu’elle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contient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sans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avis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préalable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.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Veuillez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contacter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votre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service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vente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EQUITONE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local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pour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vou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assurer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d’être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possession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version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vigueur.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informations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contenues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document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protégées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par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copyright</w:t>
                  </w:r>
                  <w:r>
                    <w:rPr>
                      <w:rFonts w:ascii="Trebuchet MS" w:hAnsi="Trebuchet MS" w:cs="Trebuchet MS" w:eastAsia="Trebuchet MS" w:hint="default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©.</w:t>
                  </w: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</w:rPr>
                    <w:t>Toutes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figures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contenues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document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illustrations</w:t>
                  </w:r>
                  <w:r>
                    <w:rPr>
                      <w:rFonts w:ascii="Trebuchet MS" w:hAnsi="Trebuchet MS"/>
                      <w:spacing w:val="-3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ne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doivent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pas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être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utilisées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comme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dessin</w:t>
                  </w:r>
                  <w:r>
                    <w:rPr>
                      <w:rFonts w:ascii="Trebuchet MS" w:hAnsi="Trebuchet MS"/>
                      <w:spacing w:val="-3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conception.</w:t>
                  </w:r>
                </w:p>
                <w:p>
                  <w:pPr>
                    <w:spacing w:line="276" w:lineRule="auto" w:before="28"/>
                    <w:ind w:left="143" w:right="236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informations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fournies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bonne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foi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aucune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responsabilité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peut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être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acceptée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cas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perte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dommage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résultant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leur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utilisation.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document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est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protégé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par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droits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d’auteur.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reproduc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tion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diffusion,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partie,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sous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quelques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formes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que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soit,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interdite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autorisation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écrite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préalable.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logos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marque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Equitone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propriété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d’Etex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et/ou</w:t>
                  </w:r>
                  <w:r>
                    <w:rPr>
                      <w:rFonts w:ascii="Trebuchet MS" w:hAnsi="Trebuchet MS" w:cs="Trebuchet MS" w:eastAsia="Trebuchet MS" w:hint="default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filiales.</w:t>
                  </w: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utilisation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autorisation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est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strictement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terdite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peut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enfreindre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loi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sur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droits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d’auteur.</w:t>
                  </w:r>
                </w:p>
              </w:txbxContent>
            </v:textbox>
          </v:shape>
        </w:pict>
      </w:r>
      <w:r>
        <w:rPr>
          <w:rFonts w:ascii="Trebuchet MS" w:hAnsi="Trebuchet MS" w:cs="Trebuchet MS" w:eastAsia="Trebuchet MS" w:hint="default"/>
          <w:position w:val="-45"/>
          <w:sz w:val="20"/>
          <w:szCs w:val="20"/>
        </w:rPr>
      </w:r>
    </w:p>
    <w:sectPr>
      <w:pgSz w:w="11910" w:h="16840"/>
      <w:pgMar w:header="217" w:footer="1239" w:top="1400" w:bottom="1420" w:left="6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560001pt;margin-top:768.994324pt;width:255.15pt;height:47.15pt;mso-position-horizontal-relative:page;mso-position-vertical-relative:page;z-index:-14536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sz w:val="16"/>
                  </w:rPr>
                  <w:t>Date de publication :</w:t>
                </w:r>
                <w:r>
                  <w:rPr>
                    <w:rFonts w:ascii="Trebuchet MS"/>
                    <w:spacing w:val="-13"/>
                    <w:sz w:val="16"/>
                  </w:rPr>
                  <w:t> </w:t>
                </w:r>
                <w:r>
                  <w:rPr>
                    <w:rFonts w:ascii="Trebuchet MS"/>
                    <w:sz w:val="16"/>
                  </w:rPr>
                  <w:t>06/09/2021</w:t>
                </w:r>
              </w:p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sz w:val="16"/>
                  </w:rPr>
                  <w:t>E10-42 FR V1 EQUITONE Système TERGO DESIGN pour fixation</w:t>
                </w:r>
                <w:r>
                  <w:rPr>
                    <w:rFonts w:ascii="Trebuchet MS" w:hAnsi="Trebuchet MS"/>
                    <w:spacing w:val="-22"/>
                    <w:sz w:val="16"/>
                  </w:rPr>
                  <w:t> </w:t>
                </w:r>
                <w:r>
                  <w:rPr>
                    <w:rFonts w:ascii="Trebuchet MS" w:hAnsi="Trebuchet MS"/>
                    <w:sz w:val="16"/>
                  </w:rPr>
                  <w:t>invisible</w:t>
                </w:r>
              </w:p>
              <w:p>
                <w:pPr>
                  <w:spacing w:before="0"/>
                  <w:ind w:left="20" w:right="64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sz w:val="16"/>
                  </w:rPr>
                  <w:t>Etex France Exteriors | 2 rue Charles Edouard Jeanneret</w:t>
                </w:r>
                <w:r>
                  <w:rPr>
                    <w:rFonts w:ascii="Trebuchet MS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sz w:val="16"/>
                  </w:rPr>
                  <w:t>|</w:t>
                </w:r>
                <w:r>
                  <w:rPr>
                    <w:rFonts w:ascii="Trebuchet MS"/>
                    <w:b/>
                    <w:w w:val="100"/>
                    <w:sz w:val="16"/>
                  </w:rPr>
                  <w:t> </w:t>
                </w:r>
                <w:r>
                  <w:rPr>
                    <w:rFonts w:ascii="Trebuchet MS"/>
                    <w:b/>
                    <w:sz w:val="16"/>
                  </w:rPr>
                  <w:t>Poissy | 78300 |</w:t>
                </w:r>
                <w:r>
                  <w:rPr>
                    <w:rFonts w:ascii="Trebuchet MS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rebuchet MS"/>
                    <w:b/>
                    <w:sz w:val="16"/>
                  </w:rPr>
                  <w:t>France</w:t>
                </w:r>
                <w:r>
                  <w:rPr>
                    <w:rFonts w:ascii="Trebuchet MS"/>
                    <w:sz w:val="16"/>
                  </w:rPr>
                </w:r>
              </w:p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sz w:val="16"/>
                  </w:rPr>
                  <w:t>T: 0808809867 | E :</w:t>
                </w:r>
                <w:r>
                  <w:rPr>
                    <w:rFonts w:ascii="Trebuchet MS"/>
                    <w:b/>
                    <w:spacing w:val="-17"/>
                    <w:sz w:val="16"/>
                  </w:rPr>
                  <w:t> </w:t>
                </w:r>
                <w:hyperlink r:id="rId1">
                  <w:r>
                    <w:rPr>
                      <w:rFonts w:ascii="Trebuchet MS"/>
                      <w:b/>
                      <w:sz w:val="16"/>
                    </w:rPr>
                    <w:t>infofrance@etexgroup.com</w:t>
                  </w:r>
                  <w:r>
                    <w:rPr>
                      <w:rFonts w:ascii="Trebuchet MS"/>
                      <w:sz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5.299988pt;margin-top:768.994324pt;width:53.85pt;height:10.050pt;mso-position-horizontal-relative:page;mso-position-vertical-relative:page;z-index:-14512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rebuchet MS"/>
                    <w:sz w:val="16"/>
                  </w:rPr>
                  <w:t> sur</w:t>
                </w:r>
                <w:r>
                  <w:rPr>
                    <w:rFonts w:ascii="Trebuchet MS"/>
                    <w:spacing w:val="-4"/>
                    <w:sz w:val="16"/>
                  </w:rPr>
                  <w:t> </w:t>
                </w:r>
                <w:r>
                  <w:rPr>
                    <w:rFonts w:ascii="Trebuchet MS"/>
                    <w:sz w:val="16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.450001pt;margin-top:10.835983pt;width:257.720000pt;height:60.074pt;mso-position-horizontal-relative:page;mso-position-vertical-relative:page;z-index:-1458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3.309998pt;margin-top:54.032345pt;width:103.35pt;height:13.05pt;mso-position-horizontal-relative:page;mso-position-vertical-relative:page;z-index:-14560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22"/>
                    <w:szCs w:val="22"/>
                  </w:rPr>
                </w:pPr>
                <w:hyperlink r:id="rId2">
                  <w:r>
                    <w:rPr>
                      <w:rFonts w:ascii="Trebuchet MS"/>
                      <w:b/>
                      <w:color w:val="4D4E52"/>
                      <w:sz w:val="22"/>
                    </w:rPr>
                    <w:t>www.equitone.com</w:t>
                  </w:r>
                  <w:r>
                    <w:rPr>
                      <w:rFonts w:ascii="Trebuchet MS"/>
                      <w:sz w:val="22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3661" w:hanging="361"/>
      </w:pPr>
      <w:rPr>
        <w:rFonts w:hint="default" w:ascii="Symbol" w:hAnsi="Symbol" w:eastAsia="Symbol"/>
        <w:color w:val="525252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35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4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3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2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9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5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3300" w:hanging="360"/>
      </w:pPr>
      <w:rPr>
        <w:rFonts w:hint="default" w:ascii="Trebuchet MS" w:hAnsi="Trebuchet MS" w:eastAsia="Trebuchet MS"/>
        <w:color w:val="525252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74" w:hanging="456"/>
        <w:jc w:val="right"/>
      </w:pPr>
      <w:rPr>
        <w:rFonts w:hint="default" w:ascii="Trebuchet MS" w:hAnsi="Trebuchet MS" w:eastAsia="Trebuchet MS"/>
        <w:color w:val="585858"/>
        <w:w w:val="99"/>
        <w:sz w:val="32"/>
        <w:szCs w:val="32"/>
      </w:rPr>
    </w:lvl>
    <w:lvl w:ilvl="1">
      <w:start w:val="1"/>
      <w:numFmt w:val="bullet"/>
      <w:lvlText w:val=""/>
      <w:lvlJc w:val="left"/>
      <w:pPr>
        <w:ind w:left="3661" w:hanging="361"/>
      </w:pPr>
      <w:rPr>
        <w:rFonts w:hint="default" w:ascii="Symbol" w:hAnsi="Symbol" w:eastAsia="Symbol"/>
        <w:w w:val="99"/>
      </w:rPr>
    </w:lvl>
    <w:lvl w:ilvl="2">
      <w:start w:val="1"/>
      <w:numFmt w:val="bullet"/>
      <w:lvlText w:val="o"/>
      <w:lvlJc w:val="left"/>
      <w:pPr>
        <w:ind w:left="4561" w:hanging="360"/>
      </w:pPr>
      <w:rPr>
        <w:rFonts w:hint="default" w:ascii="Courier New" w:hAnsi="Courier New" w:eastAsia="Courier New"/>
        <w:color w:val="52525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40"/>
    </w:pPr>
    <w:rPr>
      <w:rFonts w:ascii="Trebuchet MS" w:hAnsi="Trebuchet MS" w:eastAsia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92"/>
      <w:ind w:left="1178" w:hanging="360"/>
      <w:outlineLvl w:val="1"/>
    </w:pPr>
    <w:rPr>
      <w:rFonts w:ascii="Trebuchet MS" w:hAnsi="Trebuchet MS" w:eastAsia="Trebuchet MS"/>
      <w:sz w:val="32"/>
      <w:szCs w:val="32"/>
    </w:rPr>
  </w:style>
  <w:style w:styleId="Heading2" w:type="paragraph">
    <w:name w:val="Heading 2"/>
    <w:basedOn w:val="Normal"/>
    <w:uiPriority w:val="1"/>
    <w:qFormat/>
    <w:pPr>
      <w:ind w:left="2940"/>
      <w:outlineLvl w:val="2"/>
    </w:pPr>
    <w:rPr>
      <w:rFonts w:ascii="Trebuchet MS" w:hAnsi="Trebuchet MS" w:eastAsia="Trebuchet MS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2940"/>
      <w:outlineLvl w:val="3"/>
    </w:pPr>
    <w:rPr>
      <w:rFonts w:ascii="Trebuchet MS" w:hAnsi="Trebuchet MS" w:eastAsia="Trebuchet MS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jpeg"/><Relationship Id="rId34" Type="http://schemas.openxmlformats.org/officeDocument/2006/relationships/image" Target="media/image29.jpe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37" Type="http://schemas.openxmlformats.org/officeDocument/2006/relationships/image" Target="media/image32.jpeg"/><Relationship Id="rId38" Type="http://schemas.openxmlformats.org/officeDocument/2006/relationships/image" Target="media/image33.jpeg"/><Relationship Id="rId39" Type="http://schemas.openxmlformats.org/officeDocument/2006/relationships/image" Target="media/image34.jpeg"/><Relationship Id="rId40" Type="http://schemas.openxmlformats.org/officeDocument/2006/relationships/image" Target="media/image35.jpeg"/><Relationship Id="rId41" Type="http://schemas.openxmlformats.org/officeDocument/2006/relationships/image" Target="media/image36.jpeg"/><Relationship Id="rId42" Type="http://schemas.openxmlformats.org/officeDocument/2006/relationships/image" Target="media/image37.jpeg"/><Relationship Id="rId43" Type="http://schemas.openxmlformats.org/officeDocument/2006/relationships/image" Target="media/image38.jpeg"/><Relationship Id="rId44" Type="http://schemas.openxmlformats.org/officeDocument/2006/relationships/image" Target="media/image39.jpeg"/><Relationship Id="rId4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france@etexgroup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equiton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Guinet</dc:creator>
  <dc:title>Système TERGO DESIGN pour fixation invisible</dc:title>
  <dcterms:created xsi:type="dcterms:W3CDTF">2021-11-05T18:32:53Z</dcterms:created>
  <dcterms:modified xsi:type="dcterms:W3CDTF">2021-11-05T18:32:53Z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2021-11-05T00:00:00Z</vt:filetime>
  </property>
</Properties>
</file>